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62" w:type="dxa"/>
        <w:tblLayout w:type="fixed"/>
        <w:tblLook w:val="0000" w:firstRow="0" w:lastRow="0" w:firstColumn="0" w:lastColumn="0" w:noHBand="0" w:noVBand="0"/>
      </w:tblPr>
      <w:tblGrid>
        <w:gridCol w:w="6516"/>
        <w:gridCol w:w="8046"/>
      </w:tblGrid>
      <w:tr w:rsidR="00DF24DD" w:rsidRPr="001369B9" w:rsidTr="00A634D0">
        <w:tc>
          <w:tcPr>
            <w:tcW w:w="6516" w:type="dxa"/>
            <w:shd w:val="clear" w:color="auto" w:fill="auto"/>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TRƯỜNG THCS HỒNG THÁI ĐÔNG</w:t>
            </w:r>
          </w:p>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TỔ: KHTN</w:t>
            </w:r>
          </w:p>
          <w:p w:rsidR="00DF24DD" w:rsidRPr="001369B9" w:rsidRDefault="00DF24DD" w:rsidP="00C3212C">
            <w:pPr>
              <w:spacing w:after="0" w:line="240" w:lineRule="auto"/>
              <w:rPr>
                <w:rFonts w:eastAsia="Times New Roman" w:cs="Times New Roman"/>
                <w:szCs w:val="28"/>
              </w:rPr>
            </w:pPr>
            <w:r w:rsidRPr="001369B9">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3D978B88" wp14:editId="79D0AF4D">
                      <wp:simplePos x="0" y="0"/>
                      <wp:positionH relativeFrom="column">
                        <wp:posOffset>1508760</wp:posOffset>
                      </wp:positionH>
                      <wp:positionV relativeFrom="paragraph">
                        <wp:posOffset>29209</wp:posOffset>
                      </wp:positionV>
                      <wp:extent cx="9715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noFill/>
                              <a:ln w="6350" cap="flat" cmpd="sng" algn="ctr">
                                <a:solidFill>
                                  <a:srgbClr val="000000"/>
                                </a:solidFill>
                                <a:prstDash val="solid"/>
                                <a:miter lim="800000"/>
                              </a:ln>
                            </wps:spPr>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840AF8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8.8pt,2.3pt" to="19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dSzyAEAAIEDAAAOAAAAZHJzL2Uyb0RvYy54bWysU8tu2zAQvBfoPxC817JjJE0FyznYSC9B&#10;a8DtB6wpSiLKF3ZZS/77LulHk/ZWVAdC5O7OcmaHq6fJWXHUSCb4Ri5mcym0V6E1vm/k92/PHx6l&#10;oAS+BRu8buRJk3xav3+3GmOt78IQbKtRMIineoyNHFKKdVWRGrQDmoWoPQe7gA4Sb7GvWoSR0Z2t&#10;7ubzh2oM2EYMShPx6fYclOuC33Vapa9dRzoJ20i+WyorlvWQ12q9grpHiINRl2vAP9zCgfHc9Aa1&#10;hQTiJ5q/oJxRGCh0aaaCq0LXGaULB2azmP/BZj9A1IULi0PxJhP9P1j15bhDYdpGLqXw4HhE+4Rg&#10;+iGJTfCeBQwollmnMVLN6Ru/w8xUTX4fX4L6QRyr3gTzhuI5berQ5XSmKqai++mmu56SUHz46ePi&#10;/p6no66hCuprXURKn3VwIv800hqfFYEaji+Ucmeoryn52IdnY22ZqvVibOTDsiADe6uzkLiJi8yW&#10;fC8F2J5NqxIWRArWtLk64xD2h41FcYRsnPJlDbjbm7Tcegs0nPNK6GwpZxL72hrXyMfX1dZfxDrr&#10;k5U6hPa0w6uIPOfS5uLJbKTX+1L9++WsfwEAAP//AwBQSwMEFAAGAAgAAAAhAL+L9aXbAAAABwEA&#10;AA8AAABkcnMvZG93bnJldi54bWxMjsFOwzAQRO9I/IO1SNyoQ4uaEuJUCIkDEhI0cODoxts4EK+D&#10;7Sbh71m4wGlnNKPZV25n14sRQ+w8KbhcZCCQGm86ahW8vtxfbEDEpMno3hMq+MII2+r0pNSF8RPt&#10;cKxTK3iEYqEV2JSGQsrYWHQ6LvyAxNnBB6cT29BKE/TE466XyyxbS6c74g9WD3hnsfmoj45XKP88&#10;zH14e356tJt6eseHMUelzs/m2xsQCef0V4YffEaHipn2/kgmil7BcpWvuargig/nq+uMxf7Xy6qU&#10;//mrbwAAAP//AwBQSwECLQAUAAYACAAAACEAtoM4kv4AAADhAQAAEwAAAAAAAAAAAAAAAAAAAAAA&#10;W0NvbnRlbnRfVHlwZXNdLnhtbFBLAQItABQABgAIAAAAIQA4/SH/1gAAAJQBAAALAAAAAAAAAAAA&#10;AAAAAC8BAABfcmVscy8ucmVsc1BLAQItABQABgAIAAAAIQCVedSzyAEAAIEDAAAOAAAAAAAAAAAA&#10;AAAAAC4CAABkcnMvZTJvRG9jLnhtbFBLAQItABQABgAIAAAAIQC/i/Wl2wAAAAcBAAAPAAAAAAAA&#10;AAAAAAAAACIEAABkcnMvZG93bnJldi54bWxQSwUGAAAAAAQABADzAAAAKgUAAAAA&#10;" strokeweight=".5pt">
                      <v:stroke joinstyle="miter"/>
                      <o:lock v:ext="edit" shapetype="f"/>
                    </v:line>
                  </w:pict>
                </mc:Fallback>
              </mc:AlternateContent>
            </w:r>
          </w:p>
        </w:tc>
        <w:tc>
          <w:tcPr>
            <w:tcW w:w="8046" w:type="dxa"/>
            <w:shd w:val="clear" w:color="auto" w:fill="auto"/>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b/>
                <w:szCs w:val="28"/>
              </w:rPr>
              <w:t>CỘNG HÒA XÃ HỘI CHỦ NGHĨA VIỆT NAM</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b/>
                <w:szCs w:val="28"/>
              </w:rPr>
              <w:t>Độc lập - Tự do - Hạnh phúc</w:t>
            </w:r>
            <w:r w:rsidRPr="001369B9">
              <w:rPr>
                <w:rFonts w:eastAsia="Times New Roman" w:cs="Times New Roman"/>
                <w:noProof/>
                <w:szCs w:val="28"/>
              </w:rPr>
              <mc:AlternateContent>
                <mc:Choice Requires="wps">
                  <w:drawing>
                    <wp:anchor distT="4294967295" distB="4294967295" distL="114300" distR="114300" simplePos="0" relativeHeight="251660288" behindDoc="0" locked="0" layoutInCell="1" allowOverlap="1" wp14:anchorId="55E22770" wp14:editId="600FE74D">
                      <wp:simplePos x="0" y="0"/>
                      <wp:positionH relativeFrom="column">
                        <wp:posOffset>1440180</wp:posOffset>
                      </wp:positionH>
                      <wp:positionV relativeFrom="paragraph">
                        <wp:posOffset>235584</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495C75F"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jZjygEAAIIDAAAOAAAAZHJzL2Uyb0RvYy54bWysU8tu2zAQvBfoPxC817JdNw0EyznYSC9B&#10;a8DNB6wpSiLCF3ZZy/77LulHkvZWVAeC5O7OcmZHy4ejs+KgkUzwjZxNplJor0JrfN/I55+Pn+6l&#10;oAS+BRu8buRJk3xYffywHGOt52EIttUoGMRTPcZGDinFuqpIDdoBTULUnoNdQAeJj9hXLcLI6M5W&#10;8+n0rhoDthGD0kR8uzkH5argd51W6UfXkU7CNpLflsqKZd3ntVotoe4R4mDU5RnwD69wYDw3vUFt&#10;IIH4heYvKGcUBgpdmqjgqtB1RunCgdnMpn+w2Q0QdeHC4lC8yUT/D1Z9P2xRmLaRCyk8OB7RLiGY&#10;fkhiHbxnAQOKRdZpjFRz+tpvMTNVR7+LT0G9EMeqd8F8oHhOO3bocjpTFcei++mmuz4mofhyPpsv&#10;vs54POoaq6C+Fkak9E0HJ/Kmkdb4LAnUcHiilFtDfU3J1z48GmvLWK0XYyPvPn/JyMDm6iwk3rrI&#10;dMn3UoDt2bUqYUGkYE2bqzMOYb9fWxQHyM4pXxaBu71Ly603QMM5r4TOnnImsbGtcY28f1tt/UWt&#10;s0BZqn1oT1u8qsiDLm0upsxOensu1a+/zuo3AAAA//8DAFBLAwQUAAYACAAAACEALG0is94AAAAJ&#10;AQAADwAAAGRycy9kb3ducmV2LnhtbEyPwU6EMBCG7ya+QzMm3twCKmxYysaYeDAx0UUPe+zSWYq2&#10;U6RdwLe3xoMeZ+bPN99fbRdr2ISj7x0JSFcJMKTWqZ46AW+vD1drYD5IUtI4QgFf6GFbn59VslRu&#10;ph1OTehYhJAvpQAdwlBy7luNVvqVG5Di7ehGK0Mcx46rUc4Rbg3PkiTnVvYUP2g54L3G9qM52Uih&#10;4vO4mHH/8vyk1838jo9TgUJcXix3G2ABl/AXhh/9qA51dDq4EynPjIAsy6N6EHBdpMBi4DZPb4Ad&#10;fhe8rvj/BvU3AAAA//8DAFBLAQItABQABgAIAAAAIQC2gziS/gAAAOEBAAATAAAAAAAAAAAAAAAA&#10;AAAAAABbQ29udGVudF9UeXBlc10ueG1sUEsBAi0AFAAGAAgAAAAhADj9If/WAAAAlAEAAAsAAAAA&#10;AAAAAAAAAAAALwEAAF9yZWxzLy5yZWxzUEsBAi0AFAAGAAgAAAAhAHuKNmPKAQAAggMAAA4AAAAA&#10;AAAAAAAAAAAALgIAAGRycy9lMm9Eb2MueG1sUEsBAi0AFAAGAAgAAAAhACxtIrPeAAAACQEAAA8A&#10;AAAAAAAAAAAAAAAAJAQAAGRycy9kb3ducmV2LnhtbFBLBQYAAAAABAAEAPMAAAAvBQAAAAA=&#10;" strokeweight=".5pt">
                      <v:stroke joinstyle="miter"/>
                      <o:lock v:ext="edit" shapetype="f"/>
                    </v:line>
                  </w:pict>
                </mc:Fallback>
              </mc:AlternateContent>
            </w:r>
          </w:p>
        </w:tc>
      </w:tr>
    </w:tbl>
    <w:p w:rsidR="00DF24DD" w:rsidRPr="001369B9" w:rsidRDefault="00DF24DD" w:rsidP="00C3212C">
      <w:pPr>
        <w:spacing w:after="0" w:line="240" w:lineRule="auto"/>
        <w:jc w:val="center"/>
        <w:rPr>
          <w:rFonts w:eastAsia="Times New Roman" w:cs="Times New Roman"/>
          <w:szCs w:val="28"/>
        </w:rPr>
      </w:pP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b/>
          <w:szCs w:val="28"/>
        </w:rPr>
        <w:t xml:space="preserve">KẾ HOẠCH </w:t>
      </w:r>
      <w:r w:rsidR="00AD1B85" w:rsidRPr="001369B9">
        <w:rPr>
          <w:rFonts w:eastAsia="Times New Roman" w:cs="Times New Roman"/>
          <w:b/>
          <w:szCs w:val="28"/>
        </w:rPr>
        <w:t xml:space="preserve">GIÁO DỤC </w:t>
      </w:r>
      <w:r w:rsidRPr="001369B9">
        <w:rPr>
          <w:rFonts w:eastAsia="Times New Roman" w:cs="Times New Roman"/>
          <w:b/>
          <w:szCs w:val="28"/>
        </w:rPr>
        <w:t xml:space="preserve"> </w:t>
      </w:r>
      <w:r w:rsidR="00AD1B85" w:rsidRPr="001369B9">
        <w:rPr>
          <w:rFonts w:eastAsia="Times New Roman" w:cs="Times New Roman"/>
          <w:b/>
          <w:szCs w:val="28"/>
        </w:rPr>
        <w:t>MÔN HỌC</w:t>
      </w:r>
      <w:bookmarkStart w:id="0" w:name="_GoBack"/>
      <w:bookmarkEnd w:id="0"/>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b/>
          <w:szCs w:val="28"/>
        </w:rPr>
        <w:t xml:space="preserve">MÔN HỌC: </w:t>
      </w:r>
      <w:r w:rsidR="00AD1B85" w:rsidRPr="001369B9">
        <w:rPr>
          <w:rFonts w:eastAsia="Times New Roman" w:cs="Times New Roman"/>
          <w:b/>
          <w:szCs w:val="28"/>
        </w:rPr>
        <w:t>THỂ DỤC</w:t>
      </w:r>
      <w:r w:rsidRPr="001369B9">
        <w:rPr>
          <w:rFonts w:eastAsia="Times New Roman" w:cs="Times New Roman"/>
          <w:b/>
          <w:szCs w:val="28"/>
        </w:rPr>
        <w:t xml:space="preserve"> LỚP 8</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(Năm học 2022 – 2023)</w:t>
      </w:r>
    </w:p>
    <w:p w:rsidR="00DF24DD" w:rsidRPr="001369B9" w:rsidRDefault="00DF24DD" w:rsidP="00C3212C">
      <w:pPr>
        <w:widowControl w:val="0"/>
        <w:autoSpaceDE w:val="0"/>
        <w:autoSpaceDN w:val="0"/>
        <w:spacing w:after="0" w:line="240" w:lineRule="auto"/>
        <w:mirrorIndents/>
        <w:rPr>
          <w:rFonts w:eastAsia="Times New Roman" w:cs="Times New Roman"/>
          <w:b/>
          <w:bCs/>
          <w:szCs w:val="28"/>
        </w:rPr>
      </w:pPr>
    </w:p>
    <w:p w:rsidR="00DF24DD" w:rsidRPr="001369B9" w:rsidRDefault="00DF24DD" w:rsidP="00C3212C">
      <w:pPr>
        <w:widowControl w:val="0"/>
        <w:autoSpaceDE w:val="0"/>
        <w:autoSpaceDN w:val="0"/>
        <w:spacing w:after="0" w:line="240" w:lineRule="auto"/>
        <w:ind w:left="870"/>
        <w:mirrorIndents/>
        <w:jc w:val="center"/>
        <w:rPr>
          <w:rFonts w:eastAsia="Times New Roman" w:cs="Times New Roman"/>
          <w:b/>
          <w:szCs w:val="28"/>
          <w:lang w:val="pt-BR"/>
        </w:rPr>
      </w:pPr>
      <w:r w:rsidRPr="001369B9">
        <w:rPr>
          <w:rFonts w:eastAsia="Times New Roman" w:cs="Times New Roman"/>
          <w:b/>
          <w:szCs w:val="28"/>
          <w:lang w:val="pt-BR"/>
        </w:rPr>
        <w:t>Cả năm: 35 tuần x 2 tiết/tuần = 70 tiết</w:t>
      </w:r>
    </w:p>
    <w:p w:rsidR="00DF24DD" w:rsidRPr="001369B9" w:rsidRDefault="00DF24DD" w:rsidP="00C3212C">
      <w:pPr>
        <w:widowControl w:val="0"/>
        <w:autoSpaceDE w:val="0"/>
        <w:autoSpaceDN w:val="0"/>
        <w:spacing w:after="0" w:line="240" w:lineRule="auto"/>
        <w:ind w:left="870"/>
        <w:mirrorIndents/>
        <w:jc w:val="center"/>
        <w:rPr>
          <w:rFonts w:eastAsia="Times New Roman" w:cs="Times New Roman"/>
          <w:b/>
          <w:szCs w:val="28"/>
          <w:lang w:val="pt-BR"/>
        </w:rPr>
      </w:pPr>
      <w:r w:rsidRPr="001369B9">
        <w:rPr>
          <w:rFonts w:eastAsia="Times New Roman" w:cs="Times New Roman"/>
          <w:b/>
          <w:szCs w:val="28"/>
          <w:lang w:val="pt-BR"/>
        </w:rPr>
        <w:t>Học kỳ I: 18 tuần x 2 tiết/tuần = 36 tiết</w:t>
      </w:r>
    </w:p>
    <w:p w:rsidR="00DF24DD" w:rsidRPr="001369B9" w:rsidRDefault="00DF24DD" w:rsidP="00C3212C">
      <w:pPr>
        <w:widowControl w:val="0"/>
        <w:autoSpaceDE w:val="0"/>
        <w:autoSpaceDN w:val="0"/>
        <w:spacing w:after="0" w:line="240" w:lineRule="auto"/>
        <w:ind w:left="870"/>
        <w:mirrorIndents/>
        <w:jc w:val="center"/>
        <w:rPr>
          <w:rFonts w:eastAsia="Times New Roman" w:cs="Times New Roman"/>
          <w:b/>
          <w:szCs w:val="28"/>
          <w:lang w:val="pt-BR"/>
        </w:rPr>
      </w:pPr>
      <w:r w:rsidRPr="001369B9">
        <w:rPr>
          <w:rFonts w:eastAsia="Times New Roman" w:cs="Times New Roman"/>
          <w:b/>
          <w:szCs w:val="28"/>
          <w:lang w:val="pt-BR"/>
        </w:rPr>
        <w:t>Học kỳ II: 17 tuần x 2 tiết/tuần = 34 tiết</w:t>
      </w:r>
    </w:p>
    <w:p w:rsidR="00155DBD" w:rsidRPr="001369B9" w:rsidRDefault="005F4455" w:rsidP="00C3212C">
      <w:pPr>
        <w:widowControl w:val="0"/>
        <w:spacing w:after="0" w:line="240" w:lineRule="auto"/>
        <w:rPr>
          <w:rFonts w:eastAsia="Times New Roman" w:cs="Times New Roman"/>
          <w:b/>
          <w:szCs w:val="28"/>
        </w:rPr>
      </w:pPr>
      <w:r w:rsidRPr="001369B9">
        <w:rPr>
          <w:rFonts w:eastAsia="Times New Roman" w:cs="Times New Roman"/>
          <w:b/>
          <w:szCs w:val="28"/>
        </w:rPr>
        <w:t xml:space="preserve">                                                         </w:t>
      </w:r>
    </w:p>
    <w:p w:rsidR="005F4455" w:rsidRPr="001369B9" w:rsidRDefault="005F4455" w:rsidP="00C3212C">
      <w:pPr>
        <w:widowControl w:val="0"/>
        <w:spacing w:after="0" w:line="240" w:lineRule="auto"/>
        <w:rPr>
          <w:rFonts w:eastAsia="Times New Roman" w:cs="Times New Roman"/>
          <w:b/>
          <w:szCs w:val="28"/>
        </w:rPr>
      </w:pPr>
      <w:r w:rsidRPr="001369B9">
        <w:rPr>
          <w:rFonts w:eastAsia="Times New Roman" w:cs="Times New Roman"/>
          <w:b/>
          <w:szCs w:val="28"/>
        </w:rPr>
        <w:t>H</w:t>
      </w:r>
      <w:r w:rsidR="00155DBD" w:rsidRPr="001369B9">
        <w:rPr>
          <w:rFonts w:eastAsia="Times New Roman" w:cs="Times New Roman"/>
          <w:b/>
          <w:szCs w:val="28"/>
        </w:rPr>
        <w:t>ọc kì 1</w:t>
      </w:r>
    </w:p>
    <w:p w:rsidR="005F4455" w:rsidRPr="001369B9" w:rsidRDefault="005F4455" w:rsidP="00C3212C">
      <w:pPr>
        <w:spacing w:after="0" w:line="240" w:lineRule="auto"/>
        <w:jc w:val="center"/>
        <w:rPr>
          <w:rFonts w:eastAsia="Times New Roman" w:cs="Times New Roman"/>
          <w:b/>
          <w:szCs w:val="28"/>
        </w:rPr>
      </w:pPr>
      <w:r w:rsidRPr="001369B9">
        <w:rPr>
          <w:rFonts w:eastAsia="Times New Roman" w:cs="Times New Roman"/>
          <w:b/>
          <w:i/>
          <w:szCs w:val="28"/>
        </w:rPr>
        <w:t xml:space="preserve">                </w:t>
      </w:r>
    </w:p>
    <w:tbl>
      <w:tblPr>
        <w:tblW w:w="1559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134"/>
        <w:gridCol w:w="3544"/>
        <w:gridCol w:w="4677"/>
        <w:gridCol w:w="1701"/>
        <w:gridCol w:w="1418"/>
        <w:gridCol w:w="1276"/>
        <w:gridCol w:w="992"/>
      </w:tblGrid>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widowControl w:val="0"/>
              <w:spacing w:after="0" w:line="240" w:lineRule="auto"/>
              <w:jc w:val="center"/>
              <w:rPr>
                <w:rFonts w:eastAsia="Times New Roman" w:cs="Times New Roman"/>
                <w:b/>
                <w:szCs w:val="28"/>
                <w:highlight w:val="white"/>
              </w:rPr>
            </w:pPr>
          </w:p>
          <w:p w:rsidR="00DF24DD" w:rsidRPr="001369B9" w:rsidRDefault="00DF24DD" w:rsidP="00C3212C">
            <w:pPr>
              <w:widowControl w:val="0"/>
              <w:spacing w:after="0" w:line="240" w:lineRule="auto"/>
              <w:jc w:val="center"/>
              <w:rPr>
                <w:rFonts w:eastAsia="Times New Roman" w:cs="Times New Roman"/>
                <w:b/>
                <w:sz w:val="24"/>
                <w:szCs w:val="28"/>
                <w:highlight w:val="white"/>
              </w:rPr>
            </w:pPr>
            <w:r w:rsidRPr="001369B9">
              <w:rPr>
                <w:rFonts w:eastAsia="Times New Roman" w:cs="Times New Roman"/>
                <w:b/>
                <w:sz w:val="24"/>
                <w:szCs w:val="28"/>
                <w:highlight w:val="white"/>
              </w:rPr>
              <w:t>Tuần</w:t>
            </w:r>
          </w:p>
          <w:p w:rsidR="00DF24DD" w:rsidRPr="001369B9" w:rsidRDefault="00DF24DD" w:rsidP="00C3212C">
            <w:pPr>
              <w:widowControl w:val="0"/>
              <w:spacing w:after="0" w:line="240" w:lineRule="auto"/>
              <w:jc w:val="center"/>
              <w:rPr>
                <w:rFonts w:eastAsia="Times New Roman" w:cs="Times New Roman"/>
                <w:b/>
                <w:szCs w:val="28"/>
                <w:highlight w:val="white"/>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Tiết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Tên bài dạy</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Yêu cầu cần đạt</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Sử dụng TBDH;</w:t>
            </w:r>
          </w:p>
          <w:p w:rsidR="00DF24DD" w:rsidRPr="001369B9" w:rsidRDefault="00DF24DD" w:rsidP="00C3212C">
            <w:pPr>
              <w:widowControl w:val="0"/>
              <w:spacing w:after="0" w:line="240" w:lineRule="auto"/>
              <w:jc w:val="center"/>
              <w:rPr>
                <w:rFonts w:eastAsia="Times New Roman" w:cs="Times New Roman"/>
                <w:szCs w:val="28"/>
                <w:highlight w:val="white"/>
              </w:rPr>
            </w:pPr>
            <w:r w:rsidRPr="001369B9">
              <w:rPr>
                <w:rFonts w:eastAsia="Times New Roman" w:cs="Times New Roman"/>
                <w:b/>
                <w:szCs w:val="28"/>
                <w:highlight w:val="white"/>
              </w:rPr>
              <w:t>Ứng dụng CNTT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Nội dung GD</w:t>
            </w:r>
          </w:p>
          <w:p w:rsidR="00DF24DD" w:rsidRPr="001369B9" w:rsidRDefault="00DF24DD"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tích hợp</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Hướng dẫn thực hiện</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Ghi chú</w:t>
            </w: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1</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Lí thuyết</w:t>
            </w:r>
            <w:r w:rsidRPr="001369B9">
              <w:rPr>
                <w:rFonts w:eastAsia="Times New Roman" w:cs="Times New Roman"/>
                <w:szCs w:val="28"/>
              </w:rPr>
              <w:t>: Một số phương pháp tập luyện phát triển sức nhanh (mục 1).</w:t>
            </w:r>
          </w:p>
        </w:tc>
        <w:tc>
          <w:tcPr>
            <w:tcW w:w="4677"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 Nhằm trang bị cho học sinh một số kiến thức kĩ năng cơ bản để tập luyện, nâng cao sức khoẻ, phòng tránh chấn thương,  kĩ thuật cần thiết để phát triển sức bền, và biết vận dụng để tự tập và tham gia thi đấu.</w:t>
            </w:r>
          </w:p>
          <w:p w:rsidR="00DF24DD" w:rsidRPr="001369B9" w:rsidRDefault="00DF24DD"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học sinh thực hiện đúng đều đẹp trong các nội dung, biết thực </w:t>
            </w:r>
            <w:r w:rsidRPr="001369B9">
              <w:rPr>
                <w:rFonts w:eastAsia="Times New Roman" w:cs="Times New Roman"/>
                <w:szCs w:val="28"/>
              </w:rPr>
              <w:lastRenderedPageBreak/>
              <w:t>hiện tương đối đúng, chính xác một số trò chơi, và bổ trợ kĩ thuật.</w:t>
            </w:r>
          </w:p>
          <w:p w:rsidR="00DF24DD" w:rsidRPr="001369B9" w:rsidRDefault="00DF24DD" w:rsidP="00C3212C">
            <w:pPr>
              <w:tabs>
                <w:tab w:val="left" w:pos="210"/>
              </w:tabs>
              <w:spacing w:after="0" w:line="240" w:lineRule="auto"/>
              <w:jc w:val="both"/>
              <w:rPr>
                <w:rFonts w:eastAsia="Times New Roman" w:cs="Times New Roman"/>
                <w:szCs w:val="28"/>
              </w:rPr>
            </w:pPr>
            <w:r w:rsidRPr="001369B9">
              <w:rPr>
                <w:rFonts w:eastAsia="Calibri" w:cs="Times New Roman"/>
                <w:b/>
                <w:szCs w:val="28"/>
              </w:rPr>
              <w:t>3.</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giáo án</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2</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Học từ nhịp 1 - 8 (nam và nữ).</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 Chạy ngắn:</w:t>
            </w:r>
            <w:r w:rsidRPr="001369B9">
              <w:rPr>
                <w:rFonts w:eastAsia="Times New Roman" w:cs="Times New Roman"/>
                <w:szCs w:val="28"/>
              </w:rPr>
              <w:t xml:space="preserve"> Ôn Chạy bước nhỏ, Chạy nâng cao đùi, Chạy đạp sau, một số trò chơi phát triển sức nhanh hoặc do GV chọn; Học: khái niệm về chạy cự li ngắn.</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Về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từ nhịp 1- 8</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một số trò chơi, động tác bổ trợ kỹ thuật, phát triển sức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 TD</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các động tác bổ trợ.</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tabs>
                <w:tab w:val="left" w:pos="210"/>
              </w:tabs>
              <w:spacing w:after="0" w:line="240" w:lineRule="auto"/>
              <w:jc w:val="both"/>
              <w:rPr>
                <w:rFonts w:eastAsia="Times New Roman" w:cs="Times New Roman"/>
                <w:szCs w:val="28"/>
              </w:rPr>
            </w:pPr>
            <w:r w:rsidRPr="001369B9">
              <w:rPr>
                <w:rFonts w:eastAsia="Calibri" w:cs="Times New Roman"/>
                <w:b/>
                <w:szCs w:val="28"/>
              </w:rPr>
              <w:t>3.</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3</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 Ôn từ nhịp 1 - 8</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động tác bổ trợ kĩ thuật: Chạy bước nhỏ, Chạy nâng cao đùi, Chạy đạp sau, Trò chơi (do GV chọn).</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dích dắc tiếp sức, một số động tác hồi tĩnh sau khi chạy.</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từ nhịp</w:t>
            </w:r>
            <w:r w:rsidRPr="001369B9">
              <w:rPr>
                <w:rFonts w:eastAsia="Times New Roman" w:cs="Times New Roman"/>
                <w:szCs w:val="28"/>
                <w:lang w:val="vi-VN"/>
              </w:rPr>
              <w:t xml:space="preserve"> </w:t>
            </w:r>
            <w:r w:rsidRPr="001369B9">
              <w:rPr>
                <w:rFonts w:eastAsia="Times New Roman" w:cs="Times New Roman"/>
                <w:szCs w:val="28"/>
              </w:rPr>
              <w:t>1 – 8.</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các động tác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lastRenderedPageBreak/>
              <w:t xml:space="preserve">+ Vận dụng vào nếp sinh hoạt ở trường và ngoài nhà trường. </w:t>
            </w:r>
          </w:p>
          <w:p w:rsidR="00DF24DD" w:rsidRPr="001369B9" w:rsidRDefault="00DF24DD" w:rsidP="00C3212C">
            <w:pPr>
              <w:spacing w:after="0" w:line="240" w:lineRule="auto"/>
              <w:jc w:val="both"/>
              <w:rPr>
                <w:rFonts w:eastAsia="Times New Roman" w:cs="Times New Roman"/>
                <w:szCs w:val="28"/>
              </w:rPr>
            </w:pPr>
            <w:r w:rsidRPr="001369B9">
              <w:rPr>
                <w:rFonts w:eastAsia="Calibri" w:cs="Times New Roman"/>
                <w:b/>
                <w:szCs w:val="28"/>
              </w:rPr>
              <w:t>3.</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4</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từ nhịp 1 - 8;  Học từ nhịp 9 - 17</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 Chạy ngắn</w:t>
            </w:r>
            <w:r w:rsidRPr="001369B9">
              <w:rPr>
                <w:rFonts w:eastAsia="Times New Roman" w:cs="Times New Roman"/>
                <w:szCs w:val="28"/>
              </w:rPr>
              <w:t>: Một số động tác bổ trợ kĩ thuật, Trò chơi phát triển sức nhanh (do GV chọn).</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từ nhịp 1 – 17.</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các động tác kĩ thuật.</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spacing w:after="0" w:line="240" w:lineRule="auto"/>
              <w:jc w:val="both"/>
              <w:rPr>
                <w:rFonts w:eastAsia="Times New Roman" w:cs="Times New Roman"/>
                <w:szCs w:val="28"/>
              </w:rPr>
            </w:pPr>
            <w:r w:rsidRPr="001369B9">
              <w:rPr>
                <w:rFonts w:eastAsia="Calibri" w:cs="Times New Roman"/>
                <w:b/>
                <w:szCs w:val="28"/>
              </w:rPr>
              <w:t>3.</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5</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từ nhịp 1 - 17</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 Một số động tác bổ trợ kĩ thuật (do GV chọn), trò chơi “Chạy đuổi”, Xuất phát cao chạy nhanh 30 - 60m.</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Chạy vượt chướng ngại vật tiếp sức; Cách kiểm tra mạch trước, </w:t>
            </w:r>
            <w:r w:rsidRPr="001369B9">
              <w:rPr>
                <w:rFonts w:eastAsia="Times New Roman" w:cs="Times New Roman"/>
                <w:szCs w:val="28"/>
              </w:rPr>
              <w:lastRenderedPageBreak/>
              <w:t>sau khi chạy và theo dõi sức khoẻ.</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từ nhịp 1 – 17.</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các động tác kĩ thuật</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lastRenderedPageBreak/>
              <w:t xml:space="preserve">+ Vận dụng vào nếp sinh hoạt ở trường và ngoài nhà trường. </w:t>
            </w:r>
          </w:p>
          <w:p w:rsidR="00DF24DD" w:rsidRPr="001369B9" w:rsidRDefault="00DF24DD" w:rsidP="00C3212C">
            <w:pPr>
              <w:spacing w:after="0" w:line="240" w:lineRule="auto"/>
              <w:jc w:val="both"/>
              <w:rPr>
                <w:rFonts w:eastAsia="Times New Roman" w:cs="Times New Roman"/>
                <w:szCs w:val="28"/>
              </w:rPr>
            </w:pPr>
            <w:r w:rsidRPr="001369B9">
              <w:rPr>
                <w:rFonts w:eastAsia="Calibri" w:cs="Times New Roman"/>
                <w:b/>
                <w:szCs w:val="28"/>
              </w:rPr>
              <w:t>3.</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6</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từ nhịp 1 - 17; Học từ nhịp 18 - 25</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 xml:space="preserve">- Chạy ngắn: </w:t>
            </w:r>
            <w:r w:rsidRPr="001369B9">
              <w:rPr>
                <w:rFonts w:eastAsia="Times New Roman" w:cs="Times New Roman"/>
                <w:szCs w:val="28"/>
              </w:rPr>
              <w:t>Một số động tác bổ trợ kĩ thuật (do GV chọn), trò chơi “Chạy tốc độ cao”, Xuất phát cao chạy nhanh 30 - 60m.</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từ nhịp 1 - 25</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các động tác kĩ thuật.</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spacing w:after="0" w:line="240" w:lineRule="auto"/>
              <w:jc w:val="both"/>
              <w:rPr>
                <w:rFonts w:eastAsia="Calibri" w:cs="Times New Roman"/>
                <w:b/>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7</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từ nhịp 1- 25</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xml:space="preserve">- Chạy ngắn: </w:t>
            </w:r>
            <w:r w:rsidRPr="001369B9">
              <w:rPr>
                <w:rFonts w:eastAsia="Times New Roman" w:cs="Times New Roman"/>
                <w:szCs w:val="28"/>
              </w:rPr>
              <w:t>Một số động tác bổ trợ kĩ thuật (do GV chọn), trò chơi “Chạy tốc độ cao”; Xuất phát cao - chạy nhanh 30 - 60m.</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Cách</w:t>
            </w:r>
            <w:r w:rsidRPr="001369B9">
              <w:rPr>
                <w:rFonts w:eastAsia="Times New Roman" w:cs="Times New Roman"/>
                <w:b/>
                <w:szCs w:val="28"/>
              </w:rPr>
              <w:t xml:space="preserve"> </w:t>
            </w:r>
            <w:r w:rsidRPr="001369B9">
              <w:rPr>
                <w:rFonts w:eastAsia="Times New Roman" w:cs="Times New Roman"/>
                <w:szCs w:val="28"/>
              </w:rPr>
              <w:t>vượt một số chướng ngại vật trên đường chạy (do GV chọn).</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từ nhịp1-25</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các động tác kĩ thuật</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lastRenderedPageBreak/>
              <w:t xml:space="preserve">+ Vận dụng vào nếp sinh hoạt ở trường và ngoài nhà trường. </w:t>
            </w:r>
          </w:p>
          <w:p w:rsidR="00DF24DD" w:rsidRPr="001369B9" w:rsidRDefault="00DF24DD" w:rsidP="00C3212C">
            <w:pPr>
              <w:spacing w:after="0" w:line="240" w:lineRule="auto"/>
              <w:jc w:val="both"/>
              <w:rPr>
                <w:rFonts w:eastAsia="Calibri" w:cs="Times New Roman"/>
                <w:b/>
                <w:szCs w:val="28"/>
              </w:rPr>
            </w:pPr>
            <w:r w:rsidRPr="001369B9">
              <w:rPr>
                <w:rFonts w:eastAsia="Times New Roman" w:cs="Times New Roman"/>
                <w:b/>
                <w:szCs w:val="28"/>
              </w:rPr>
              <w:t xml:space="preserve">3.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8</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từ nhịp 1- 25; Học từ nhịp 26 - 35</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 Chạy ngắn</w:t>
            </w:r>
            <w:r w:rsidRPr="001369B9">
              <w:rPr>
                <w:rFonts w:eastAsia="Times New Roman" w:cs="Times New Roman"/>
                <w:szCs w:val="28"/>
              </w:rPr>
              <w:t>: Một số động tác bổ trợ kĩ thuật (do GV chọn), trò chơi “Lò cò tiếp sức”; Học: Cách đo và đóng bàn đạp, Xuất phát thấp - Chạy lao.</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các giai đoạn: Xuất phát (thấp) và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Kĩ năng:</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xuất phát thấp.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spacing w:after="0" w:line="240" w:lineRule="auto"/>
              <w:jc w:val="both"/>
              <w:rPr>
                <w:rFonts w:eastAsia="Calibri" w:cs="Times New Roman"/>
                <w:b/>
                <w:szCs w:val="28"/>
              </w:rPr>
            </w:pPr>
            <w:r w:rsidRPr="001369B9">
              <w:rPr>
                <w:rFonts w:eastAsia="Times New Roman" w:cs="Times New Roman"/>
                <w:b/>
                <w:szCs w:val="28"/>
              </w:rPr>
              <w:t xml:space="preserve">3.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9</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 Ôn từ nhịp 18 – 35.</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động tác bổ trợ kĩ thuật (do GV chọn), Trò chơi “Chạy đuổi”, Xuất phát thấp - Chạy lao.</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vượt chướng ngại vật tiếp sức.</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các giai đoạn: Xuất phát (thấp) chạy lao và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lastRenderedPageBreak/>
              <w:t>+ Thực hiện cơ bản đúng toàn bài</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xuất phát, chạy lao.</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spacing w:after="0" w:line="240" w:lineRule="auto"/>
              <w:jc w:val="both"/>
              <w:rPr>
                <w:rFonts w:eastAsia="Calibri" w:cs="Times New Roman"/>
                <w:b/>
                <w:szCs w:val="28"/>
              </w:rPr>
            </w:pPr>
            <w:r w:rsidRPr="001369B9">
              <w:rPr>
                <w:rFonts w:eastAsia="Times New Roman" w:cs="Times New Roman"/>
                <w:b/>
                <w:szCs w:val="28"/>
              </w:rPr>
              <w:t xml:space="preserve">3.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10</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và hoàn thiện (từ nhịp 1 – 35).</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 Chạy ngắn</w:t>
            </w:r>
            <w:r w:rsidRPr="001369B9">
              <w:rPr>
                <w:rFonts w:eastAsia="Times New Roman" w:cs="Times New Roman"/>
                <w:szCs w:val="28"/>
              </w:rPr>
              <w:t>: Một số động tác bổ trợ kĩ thuật, trò chơi “Chạy thoi tiếp sức” hoặc do GV chọn; Xuất phát thấp - Chạy lao; Học: Chạy giữa quãng (60m).</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các giai đoạn: Xuất phát (thấp) chạy lao chạy giữa quãng và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xuất phát, chạy lao, chạy giữa quãng, Đạt tiêu chuẩn rèn luyện thân thể.</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spacing w:after="0" w:line="240" w:lineRule="auto"/>
              <w:jc w:val="both"/>
              <w:rPr>
                <w:rFonts w:eastAsia="Times New Roman" w:cs="Times New Roman"/>
                <w:szCs w:val="28"/>
              </w:rPr>
            </w:pPr>
            <w:r w:rsidRPr="001369B9">
              <w:rPr>
                <w:rFonts w:eastAsia="Calibri" w:cs="Times New Roman"/>
                <w:b/>
                <w:szCs w:val="28"/>
              </w:rPr>
              <w:t>3.</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11</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và hoàn thiện (từ nhịp 1 – 35).</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Một số động tác bổ trợ kĩ thuật, trò chơi “chạy </w:t>
            </w:r>
            <w:r w:rsidRPr="001369B9">
              <w:rPr>
                <w:rFonts w:eastAsia="Times New Roman" w:cs="Times New Roman"/>
                <w:szCs w:val="28"/>
              </w:rPr>
              <w:lastRenderedPageBreak/>
              <w:t>đuổi” hoặc do GV chọn; Xuất phát thấp - Chạy lao - Chạy giữa quãng (60m).</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vượt chướng ngại vật tiếp sức.</w:t>
            </w:r>
          </w:p>
        </w:tc>
        <w:tc>
          <w:tcPr>
            <w:tcW w:w="4677"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lastRenderedPageBreak/>
              <w:t>+ Biết cách thực hiện các giai đoạn: Xuất phát (thấp) chạy lao chạy giữa quãng và một số trò chơi, động tác bổ trợ kỹ thuật, phát triển nhanh, sức bền.</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xuất phát, chạy lao, chạy giữa quãng, Đạt tiêu chuẩn rèn luyện thân thể.</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spacing w:after="0" w:line="240" w:lineRule="auto"/>
              <w:jc w:val="both"/>
              <w:rPr>
                <w:rFonts w:eastAsia="Times New Roman" w:cs="Times New Roman"/>
                <w:szCs w:val="28"/>
              </w:rPr>
            </w:pPr>
            <w:r w:rsidRPr="001369B9">
              <w:rPr>
                <w:rFonts w:eastAsia="Calibri" w:cs="Times New Roman"/>
                <w:b/>
                <w:szCs w:val="28"/>
              </w:rPr>
              <w:t>3.Phẩm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Bàn đạp xuất phát</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12</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 Ôn và hoàn thiện (từ nhịp 1 – 35).</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 Chạy ngắn</w:t>
            </w:r>
            <w:r w:rsidRPr="001369B9">
              <w:rPr>
                <w:rFonts w:eastAsia="Times New Roman" w:cs="Times New Roman"/>
                <w:szCs w:val="28"/>
              </w:rPr>
              <w:t>: Một số động tác bổ trợ kĩ thuật, trò chơi “Lò cò tiếp sức” hoặc do GV chọn;  Xuất phát thấp - Chạy lao - Chạy giữa quãng (60m); Học chạy về đích và đánh đích.</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các giai đoạn: Xuất phát (thấp) chạy lao chạy giữa quãng và một số trò chơi, động tác bổ trợ kỹ thuật, phát triển nhanh. Nắm được động tác đánh đích.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xuất phát, chạy lao, chạy giữa quãng, Đạt tiêu chuẩn rèn luyện thân thể.</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lastRenderedPageBreak/>
              <w:t xml:space="preserve">+ Vận dụng vào nếp sinh hoạt ở trường và ngoài nhà trường. </w:t>
            </w:r>
          </w:p>
          <w:p w:rsidR="00DF24DD" w:rsidRPr="001369B9" w:rsidRDefault="00DF24DD" w:rsidP="00C3212C">
            <w:pPr>
              <w:spacing w:after="0" w:line="240" w:lineRule="auto"/>
              <w:jc w:val="both"/>
              <w:rPr>
                <w:rFonts w:eastAsia="Times New Roman" w:cs="Times New Roman"/>
                <w:szCs w:val="28"/>
              </w:rPr>
            </w:pPr>
            <w:r w:rsidRPr="001369B9">
              <w:rPr>
                <w:rFonts w:eastAsia="Calibri" w:cs="Times New Roman"/>
                <w:b/>
                <w:szCs w:val="28"/>
              </w:rPr>
              <w:t>3.</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13</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 Ôn tập và hoàn thiện Bài thể dục.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 Chạy ngắn</w:t>
            </w:r>
            <w:r w:rsidRPr="001369B9">
              <w:rPr>
                <w:rFonts w:eastAsia="Times New Roman" w:cs="Times New Roman"/>
                <w:szCs w:val="28"/>
              </w:rPr>
              <w:t>: Một số động tác bổ trợ kĩ thuật, trò chơi “Lò cò tiếp sức” hoặc do GV chọn; Xuất phát thấp - Chạy lao - Chạy giữa quãng (60m), chạy về đích và đánh đích.</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các giai đoạn: Xuất phát (thấp) chạy lao chạy giữa quãng, về đích và một số trò chơi, động tác bổ trợ kỹ thuật, phát triển nhanh.</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xuất phát, chạy lao, chạy giữa quãng, Đạt tiêu chuẩn rèn luyện thân thể.</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spacing w:after="0" w:line="240" w:lineRule="auto"/>
              <w:jc w:val="both"/>
              <w:rPr>
                <w:rFonts w:eastAsia="Calibri" w:cs="Times New Roman"/>
                <w:b/>
                <w:szCs w:val="28"/>
              </w:rPr>
            </w:pPr>
            <w:r w:rsidRPr="001369B9">
              <w:rPr>
                <w:rFonts w:eastAsia="Times New Roman" w:cs="Times New Roman"/>
                <w:b/>
                <w:szCs w:val="28"/>
              </w:rPr>
              <w:t>3.</w:t>
            </w:r>
            <w:r w:rsidRPr="001369B9">
              <w:rPr>
                <w:rFonts w:eastAsia="Calibri" w:cs="Times New Roman"/>
                <w:b/>
                <w:szCs w:val="28"/>
              </w:rPr>
              <w:t xml:space="preserve"> 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14</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 Bài TD</w:t>
            </w:r>
            <w:r w:rsidRPr="001369B9">
              <w:rPr>
                <w:rFonts w:eastAsia="Times New Roman" w:cs="Times New Roman"/>
                <w:szCs w:val="28"/>
              </w:rPr>
              <w:t>: Ôn tập và hoàn thiện Bài thể dục.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 Chạy ngắn</w:t>
            </w:r>
            <w:r w:rsidRPr="001369B9">
              <w:rPr>
                <w:rFonts w:eastAsia="Times New Roman" w:cs="Times New Roman"/>
                <w:szCs w:val="28"/>
              </w:rPr>
              <w:t xml:space="preserve">: Một số động tác bổ trợ kĩ thuật, trò chơi “Lò cò tiếp sức” hoặc do GV chọn; Xuất phát thấp - Chạy lao - </w:t>
            </w:r>
            <w:r w:rsidRPr="001369B9">
              <w:rPr>
                <w:rFonts w:eastAsia="Times New Roman" w:cs="Times New Roman"/>
                <w:szCs w:val="28"/>
              </w:rPr>
              <w:lastRenderedPageBreak/>
              <w:t>Chạy giữa quãng (60m), chạy về đích và đánh đích.</w:t>
            </w:r>
          </w:p>
        </w:tc>
        <w:tc>
          <w:tcPr>
            <w:tcW w:w="4677" w:type="dxa"/>
            <w:tcBorders>
              <w:top w:val="single" w:sz="4" w:space="0" w:color="000000"/>
              <w:left w:val="single" w:sz="4" w:space="0" w:color="000000"/>
              <w:bottom w:val="single" w:sz="4" w:space="0" w:color="000000"/>
              <w:right w:val="single" w:sz="4" w:space="0" w:color="000000"/>
            </w:tcBorders>
            <w:hideMark/>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được các giai đoạn kĩ thuật chạy ngắn.</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lastRenderedPageBreak/>
              <w:t xml:space="preserve">+ Vận dụng vào nếp sinh hoạt ở trường và ngoài nhà trường. </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b/>
                <w:szCs w:val="28"/>
              </w:rPr>
            </w:pPr>
            <w:r w:rsidRPr="001369B9">
              <w:rPr>
                <w:rFonts w:eastAsia="Times New Roman" w:cs="Times New Roman"/>
                <w:b/>
                <w:szCs w:val="28"/>
              </w:rPr>
              <w:t>Tiết 15</w:t>
            </w:r>
          </w:p>
        </w:tc>
        <w:tc>
          <w:tcPr>
            <w:tcW w:w="3544"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AD1B85" w:rsidP="00C3212C">
            <w:pPr>
              <w:spacing w:after="0" w:line="240" w:lineRule="auto"/>
              <w:jc w:val="both"/>
              <w:rPr>
                <w:rFonts w:eastAsia="Times New Roman" w:cs="Times New Roman"/>
                <w:szCs w:val="28"/>
              </w:rPr>
            </w:pPr>
            <w:r w:rsidRPr="001369B9">
              <w:rPr>
                <w:rFonts w:cs="Times New Roman"/>
                <w:b/>
                <w:szCs w:val="28"/>
              </w:rPr>
              <w:t>Ôn tập giữa kì I</w:t>
            </w:r>
            <w:r w:rsidRPr="001369B9">
              <w:rPr>
                <w:rFonts w:eastAsia="Times New Roman" w:cs="Times New Roman"/>
                <w:szCs w:val="28"/>
              </w:rPr>
              <w:t xml:space="preserve"> </w:t>
            </w:r>
          </w:p>
        </w:tc>
        <w:tc>
          <w:tcPr>
            <w:tcW w:w="4677"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được các giai đoạn kĩ thuật chạy ngắn.</w:t>
            </w:r>
          </w:p>
          <w:p w:rsidR="00DF24DD" w:rsidRPr="001369B9" w:rsidRDefault="00DF24DD"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DF24DD" w:rsidRPr="001369B9" w:rsidRDefault="00DF24DD"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DF24DD" w:rsidRPr="001369B9" w:rsidRDefault="00DF24DD"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DF24DD" w:rsidRPr="001369B9" w:rsidRDefault="00DF24DD"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DF24DD" w:rsidRPr="001369B9" w:rsidRDefault="00DF24DD"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16</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cs="Times New Roman"/>
                <w:b/>
                <w:bCs/>
                <w:szCs w:val="28"/>
              </w:rPr>
            </w:pPr>
            <w:r w:rsidRPr="001369B9">
              <w:rPr>
                <w:rFonts w:cs="Times New Roman"/>
                <w:b/>
                <w:bCs/>
                <w:szCs w:val="28"/>
              </w:rPr>
              <w:t>Kiểm tra giữa kỳ I</w:t>
            </w:r>
          </w:p>
          <w:p w:rsidR="00AD1B85" w:rsidRPr="001369B9" w:rsidRDefault="00AD1B85" w:rsidP="00C3212C">
            <w:pPr>
              <w:spacing w:after="0" w:line="240" w:lineRule="auto"/>
              <w:rPr>
                <w:rFonts w:cs="Times New Roman"/>
                <w:szCs w:val="28"/>
              </w:rPr>
            </w:pP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Biết cách thực hiện bài thể dục phát triển chung liên hoàn 35 nhịp.</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xml:space="preserve">3 </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p w:rsidR="00AD1B85" w:rsidRPr="001369B9" w:rsidRDefault="00AD1B85" w:rsidP="00C3212C">
            <w:pPr>
              <w:spacing w:after="0" w:line="240" w:lineRule="auto"/>
              <w:jc w:val="both"/>
              <w:rPr>
                <w:rFonts w:eastAsia="Times New Roman" w:cs="Times New Roman"/>
                <w:b/>
                <w:szCs w:val="28"/>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bCs/>
                <w:szCs w:val="28"/>
              </w:rPr>
              <w:t>Máy tính , phấn</w:t>
            </w: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17</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Lí thuyết</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phương pháp tập luyện phát triển sức nhanh (mục 2).</w:t>
            </w:r>
          </w:p>
          <w:p w:rsidR="00AD1B85" w:rsidRPr="001369B9" w:rsidRDefault="00AD1B85" w:rsidP="00C3212C">
            <w:pPr>
              <w:spacing w:after="0" w:line="240" w:lineRule="auto"/>
              <w:rPr>
                <w:rFonts w:eastAsia="Times New Roman" w:cs="Times New Roman"/>
                <w:b/>
                <w:szCs w:val="28"/>
              </w:rPr>
            </w:pPr>
          </w:p>
        </w:tc>
        <w:tc>
          <w:tcPr>
            <w:tcW w:w="4677" w:type="dxa"/>
            <w:tcBorders>
              <w:top w:val="single" w:sz="4" w:space="0" w:color="000000"/>
              <w:left w:val="single" w:sz="4" w:space="0" w:color="000000"/>
              <w:bottom w:val="single" w:sz="4" w:space="0" w:color="000000"/>
              <w:right w:val="single" w:sz="4" w:space="0" w:color="000000"/>
            </w:tcBorders>
            <w:hideMark/>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Nắm được phương pháp tập luyện phát triển sức nhanh.</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w:t>
            </w: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9</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18</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Cs/>
                <w:szCs w:val="28"/>
              </w:rPr>
              <w:t xml:space="preserve"> </w:t>
            </w:r>
            <w:r w:rsidRPr="001369B9">
              <w:rPr>
                <w:rFonts w:eastAsia="Times New Roman" w:cs="Times New Roman"/>
                <w:b/>
                <w:szCs w:val="28"/>
              </w:rPr>
              <w:t>- Chạy ngắn</w:t>
            </w:r>
            <w:r w:rsidRPr="001369B9">
              <w:rPr>
                <w:rFonts w:eastAsia="Times New Roman" w:cs="Times New Roman"/>
                <w:szCs w:val="28"/>
              </w:rPr>
              <w:t>: Một số động tác bổ trợ kĩ thuật, trò chơi “Lò cò tiếp sức” hoặc do GV chọn; Xuất phát thấp - Chạy lao - Chạy giữa quãng (60m), chạy về đích và đánh đích.</w:t>
            </w: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xml:space="preserve">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xml:space="preserve">1. Kiến Thức: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szCs w:val="28"/>
              </w:rPr>
              <w:t xml:space="preserve">- Biết một số phương pháp tập luyện phát triển sức nhanh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Vận dụng để phát triển sức nhanh.</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19</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động tác bổ trợ kĩ thuật, trò chơi “Lò cò tiếp sức” hoặc do GV chọn; tập luyện hoàn chỉnh các giai đoạn kĩ thuật chạy ngắn.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 Chạy trên địa hình tự nhiên.</w:t>
            </w: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Biết cách thực hiện các giai đoạn: Xuất phát (thấp) chạy lao chạy giữa quãng, về đích và một số trò chơi, động tác bổ trợ kỹ thuật, phát triển nhanh, sức bền.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xuất phát, chạy lao, chạy giữa quãng, Đạt tiêu chuẩn rèn luyện thân thể.</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xml:space="preserve">+ Vận dụng vào nếp sinh hoạt ở trường và ngoài nhà trường.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xml:space="preserve"> 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AD1B85" w:rsidRPr="001369B9" w:rsidRDefault="00AD1B85"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center"/>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center"/>
              <w:rPr>
                <w:rFonts w:eastAsia="Times New Roman" w:cs="Times New Roman"/>
                <w:b/>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center"/>
              <w:rPr>
                <w:rFonts w:eastAsia="Times New Roman" w:cs="Times New Roman"/>
                <w:b/>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20</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động tác bổ trợ kĩ thuật, trò chơi “Lò cò tiếp sức” hoặc do GV chọn; tập luyện hoàn chỉnh các giai đoạn kĩ thuật chạy ngắn.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Chạy bền</w:t>
            </w:r>
            <w:r w:rsidRPr="001369B9">
              <w:rPr>
                <w:rFonts w:eastAsia="Times New Roman" w:cs="Times New Roman"/>
                <w:szCs w:val="28"/>
              </w:rPr>
              <w:t>: Chạy trên địa hình tự nhiên.</w:t>
            </w: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Biết cách thực hiện các giai đoạn: Xuất phát (thấp) chạy lao chạy giữa quãng, về đích và một số trò chơi, động tác bổ trợ kỹ thuật, phát triển nhanh, sức bền.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xuất phát, chạy lao, chạy giữa quãng, về đích Đạt tiêu chuẩn rèn luyện thân thể.</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AD1B85" w:rsidRPr="001369B9" w:rsidRDefault="00AD1B85"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11</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21</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trò chơi, động tác bổ trợ kĩ thuật và phát triển sức nhanh (do GV chọn), tập luyện hoàn chỉnh các giai đoạn kĩ thuật chạy ngắn.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ĐHĐN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Ôn Tập hợp hàng ngang, dóng hàng, điểm số, </w:t>
            </w:r>
            <w:r w:rsidRPr="001369B9">
              <w:rPr>
                <w:rFonts w:eastAsia="Times New Roman" w:cs="Times New Roman"/>
                <w:szCs w:val="28"/>
              </w:rPr>
              <w:lastRenderedPageBreak/>
              <w:t>Đội hình 0 - 2 - 4, Chạy đều - đứng lại.</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lastRenderedPageBreak/>
              <w:t>1. Kiến thức</w:t>
            </w:r>
            <w:r w:rsidRPr="001369B9">
              <w:rPr>
                <w:rFonts w:eastAsia="Times New Roman" w:cs="Times New Roman"/>
                <w:szCs w:val="28"/>
              </w:rPr>
              <w:t xml:space="preserve"> : Nhằm trang bị cho học sinh một số kiến thức kĩ năng cơ bản để tập luyện, nâng cao sức khoẻ,  hoàn thiện kĩ thuật chạy ngắn, kĩ thuật cần thiết để phát triển sức bền và biết vận dụng để tự tập và tham gia thi đấu.</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học sinh thực hiện đúng đều đẹp ĐHĐN, biết thực hiện đúng kĩ </w:t>
            </w:r>
            <w:r w:rsidRPr="001369B9">
              <w:rPr>
                <w:rFonts w:eastAsia="Times New Roman" w:cs="Times New Roman"/>
                <w:szCs w:val="28"/>
              </w:rPr>
              <w:lastRenderedPageBreak/>
              <w:t>thuật chạy ngắn, chính xác một số trò chơi và bổ trợ kĩ thuật.</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 xml:space="preserve"> 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AD1B85" w:rsidRPr="001369B9" w:rsidRDefault="00AD1B85"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11</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22</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trò chơi, động tác bổ trợ kĩ thuật và phát triển sức nhanh (do GV chọn), tập luyện hoàn chỉnh các giai đoạn kĩ thuật chạy ngắn.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ĐHĐN</w:t>
            </w:r>
            <w:r w:rsidRPr="001369B9">
              <w:rPr>
                <w:rFonts w:eastAsia="Times New Roman" w:cs="Times New Roman"/>
                <w:szCs w:val="28"/>
              </w:rPr>
              <w:t>: Ôn một số kĩ năng HS thực hiện còn yếu (do GV chọn). Đội hình 0 - 3 - 6 - 9, Chạy đều - đứng lại, Đội hình 0 – 2 - 4, Chạy đều - đứng lại hoặc do GV chọn.</w:t>
            </w: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tabs>
                <w:tab w:val="left" w:pos="54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w:t>
            </w:r>
          </w:p>
          <w:p w:rsidR="00AD1B85" w:rsidRPr="001369B9" w:rsidRDefault="00AD1B85" w:rsidP="00C3212C">
            <w:pPr>
              <w:tabs>
                <w:tab w:val="left" w:pos="540"/>
              </w:tabs>
              <w:spacing w:after="0" w:line="240" w:lineRule="auto"/>
              <w:jc w:val="both"/>
              <w:rPr>
                <w:rFonts w:eastAsia="Times New Roman" w:cs="Times New Roman"/>
                <w:szCs w:val="28"/>
              </w:rPr>
            </w:pPr>
            <w:r w:rsidRPr="001369B9">
              <w:rPr>
                <w:rFonts w:eastAsia="Times New Roman" w:cs="Times New Roman"/>
                <w:szCs w:val="28"/>
              </w:rPr>
              <w:t>- Học sinh nắm  được 4 giai đoạn kỹ thuật chạy: Xuất phát thấp, chạy lao, chạy giữa quãng, về đích</w:t>
            </w:r>
          </w:p>
          <w:p w:rsidR="00AD1B85" w:rsidRPr="001369B9" w:rsidRDefault="00AD1B85" w:rsidP="00C3212C">
            <w:pPr>
              <w:tabs>
                <w:tab w:val="left" w:pos="540"/>
              </w:tabs>
              <w:spacing w:after="0" w:line="240" w:lineRule="auto"/>
              <w:jc w:val="both"/>
              <w:rPr>
                <w:rFonts w:eastAsia="Times New Roman" w:cs="Times New Roman"/>
                <w:szCs w:val="28"/>
              </w:rPr>
            </w:pPr>
            <w:r w:rsidRPr="001369B9">
              <w:rPr>
                <w:rFonts w:eastAsia="Times New Roman" w:cs="Times New Roman"/>
                <w:szCs w:val="28"/>
              </w:rPr>
              <w:t>- Học sinh nắm đựơc các động tác của ĐHĐN.</w:t>
            </w:r>
          </w:p>
          <w:p w:rsidR="00AD1B85" w:rsidRPr="001369B9" w:rsidRDefault="00AD1B85" w:rsidP="00C3212C">
            <w:pPr>
              <w:tabs>
                <w:tab w:val="left" w:pos="54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Thực hiện các động tác đúng nhịp, đúng phương hướng và biên độ.</w:t>
            </w:r>
          </w:p>
          <w:p w:rsidR="00AD1B85" w:rsidRPr="001369B9" w:rsidRDefault="00AD1B85" w:rsidP="00C3212C">
            <w:pPr>
              <w:spacing w:after="0" w:line="240" w:lineRule="auto"/>
              <w:jc w:val="both"/>
              <w:rPr>
                <w:rFonts w:eastAsia="Times New Roman" w:cs="Times New Roman"/>
                <w:szCs w:val="28"/>
                <w:u w:val="single"/>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AD1B85" w:rsidRPr="001369B9" w:rsidRDefault="00AD1B85"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12</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23</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trò chơi, động tác bổ trợ kĩ thuật và phát triển sức nhanh (do GV chọn), tập luyện hoàn chỉnh các giai đoạn kĩ thuật chạy ngắn.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ĐHĐN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và nâng cao một số kĩ năng ĐHĐN, Đi đều, chạy đều - đứng lại, đổi chân khi đi đều sai nhịp hoặc kiểm tra một số HS (do GV chọn).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 xml:space="preserve">1. Kiến thức: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4 giai đoạn kỹ thuật chạy: Xuất phát thấp, chạy lao, chạy giữa quãng, về đích.</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Học sinh nắm đựơc các động tác ĐHĐN.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cho học sinh tư thế đúng, động tác chính xác, tác phong khoẻ mạnh, nhanh nhẹn.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lastRenderedPageBreak/>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lastRenderedPageBreak/>
              <w:t>- Đồng hồ điện tử</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AD1B85" w:rsidRPr="001369B9" w:rsidRDefault="00AD1B85" w:rsidP="00C3212C">
            <w:pPr>
              <w:spacing w:after="0" w:line="240" w:lineRule="auto"/>
              <w:jc w:val="center"/>
              <w:rPr>
                <w:rFonts w:eastAsia="Times New Roman" w:cs="Times New Roman"/>
                <w:b/>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12</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24</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trò chơi, động tác bổ trợ kĩ thuật và phát triển sức nhanh (do GV chọn), tập luyện hoàn chỉnh các giai đoạn kĩ thuật chạy ngắn.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ĐHĐN</w:t>
            </w:r>
            <w:r w:rsidRPr="001369B9">
              <w:rPr>
                <w:rFonts w:eastAsia="Times New Roman" w:cs="Times New Roman"/>
                <w:szCs w:val="28"/>
              </w:rPr>
              <w:t>: Ôn một số kĩ năng HS còn yếu hoặc kiểm tra một số HS (do GV chọn).</w:t>
            </w: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Nhằm trang bị cho học sinh một số kiến thức kĩ năng cơ bản để tập luyện, nâng cao sức khoẻ, phòng tránh chấn thương,  kĩ thuật cần thiết để phát triển sức bền, và biết vận dụng để tự tập và tham gia thi đấu.</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học sinh thực hiện đúng đều đẹp trong ĐHĐN, biết thực hiện tương đối đúng, chính xác một số trò chơi, và bổ trợ kĩ thuật.</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Còi</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AD1B85" w:rsidRPr="001369B9" w:rsidRDefault="00AD1B85" w:rsidP="00C3212C">
            <w:pPr>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13</w:t>
            </w:r>
          </w:p>
        </w:tc>
        <w:tc>
          <w:tcPr>
            <w:tcW w:w="113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25</w:t>
            </w:r>
          </w:p>
        </w:tc>
        <w:tc>
          <w:tcPr>
            <w:tcW w:w="354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ngắn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Một số trò chơi, động tác bổ trợ kĩ thuật và phát triển sức nhanh (do GV chọn), tập luyện hoàn chỉnh các giai đoạn kĩ thuật chạy ngắn.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xml:space="preserve">- Đá cầu: </w:t>
            </w:r>
            <w:r w:rsidRPr="001369B9">
              <w:rPr>
                <w:rFonts w:eastAsia="Times New Roman" w:cs="Times New Roman"/>
                <w:szCs w:val="28"/>
              </w:rPr>
              <w:t>Ôn Tâng cầu bằng đùi, Tâng cầu bằng má trong bàn chân, kĩ thuật di chuyển.</w:t>
            </w:r>
          </w:p>
        </w:tc>
        <w:tc>
          <w:tcPr>
            <w:tcW w:w="4677"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szCs w:val="28"/>
              </w:rPr>
              <w:t>+ Hoàn thiện các giai đoạn kĩ thuật chạy ngắn.</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szCs w:val="28"/>
              </w:rPr>
              <w:t>+ Kỹ thuật tâng cầu bằng đùi, má trong bàn chân, kĩ thuật di chuyển.</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 2</w:t>
            </w:r>
            <w:r w:rsidRPr="001369B9">
              <w:rPr>
                <w:rFonts w:eastAsia="Times New Roman" w:cs="Times New Roman"/>
                <w:szCs w:val="28"/>
              </w:rPr>
              <w:t>: học sinh biết thực hiện tương đối đúng, chính xác một số trò chơi, và bổ trợ kĩ thuật.</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Còi</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szCs w:val="28"/>
              </w:rPr>
              <w:t>- Quả cầu đá</w:t>
            </w:r>
          </w:p>
          <w:p w:rsidR="00AD1B85" w:rsidRPr="001369B9" w:rsidRDefault="00AD1B85"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AD1B85" w:rsidRPr="001369B9" w:rsidRDefault="00AD1B85" w:rsidP="00C3212C">
            <w:pPr>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13</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Tiết 26</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both"/>
              <w:rPr>
                <w:rFonts w:cs="Times New Roman"/>
                <w:b/>
                <w:szCs w:val="28"/>
              </w:rPr>
            </w:pPr>
            <w:r w:rsidRPr="001369B9">
              <w:rPr>
                <w:rFonts w:cs="Times New Roman"/>
                <w:b/>
                <w:szCs w:val="28"/>
              </w:rPr>
              <w:t>Chạy ngắn</w:t>
            </w:r>
            <w:r w:rsidRPr="001369B9">
              <w:rPr>
                <w:rFonts w:cs="Times New Roman"/>
                <w:szCs w:val="28"/>
              </w:rPr>
              <w:t>: Ôn tập</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w:t>
            </w:r>
          </w:p>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szCs w:val="28"/>
              </w:rPr>
              <w:t>+ Hoàn thiện các giai đoạn kĩ thuật chạy ngắn.</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lastRenderedPageBreak/>
              <w:t>2. Năng lực</w:t>
            </w:r>
            <w:r w:rsidRPr="001369B9">
              <w:rPr>
                <w:rFonts w:eastAsia="Times New Roman" w:cs="Times New Roman"/>
                <w:szCs w:val="28"/>
              </w:rPr>
              <w:t>: học sinh biết thực hiện tương đối đúng, chính xác một số trò chơi, và bổ trợ kĩ thuật.</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lastRenderedPageBreak/>
              <w:t>- Còi</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lastRenderedPageBreak/>
              <w:t>- Bàn đạp xuất phát</w:t>
            </w:r>
          </w:p>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szCs w:val="28"/>
              </w:rPr>
              <w:t>- Quả cầu đá</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Dây đích</w:t>
            </w:r>
          </w:p>
          <w:p w:rsidR="00C04856" w:rsidRPr="001369B9" w:rsidRDefault="00C04856" w:rsidP="00C3212C">
            <w:pPr>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14</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rPr>
                <w:rFonts w:eastAsia="Times New Roman" w:cs="Times New Roman"/>
                <w:b/>
                <w:szCs w:val="28"/>
              </w:rPr>
            </w:pPr>
            <w:r w:rsidRPr="001369B9">
              <w:rPr>
                <w:rFonts w:eastAsia="Times New Roman" w:cs="Times New Roman"/>
                <w:b/>
                <w:szCs w:val="28"/>
              </w:rPr>
              <w:t>Tiết 27</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both"/>
              <w:rPr>
                <w:rFonts w:eastAsia="Times New Roman" w:cs="Times New Roman"/>
                <w:b/>
                <w:szCs w:val="28"/>
              </w:rPr>
            </w:pPr>
            <w:r w:rsidRPr="001369B9">
              <w:rPr>
                <w:rFonts w:cs="Times New Roman"/>
                <w:b/>
                <w:szCs w:val="28"/>
              </w:rPr>
              <w:t>Chạy ngắn</w:t>
            </w:r>
            <w:r w:rsidRPr="001369B9">
              <w:rPr>
                <w:rFonts w:cs="Times New Roman"/>
                <w:szCs w:val="28"/>
              </w:rPr>
              <w:t>: Hoàn thiện kĩ thuật nâng cao thành tích</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Nhằm trang bị cho học sinh một số kiến thức kĩ năng cơ bản để tập luyện, nâng cao sức khoẻ, phòng tránh chấn thương,  kĩ thuật cần thiết để phát triển sức nhanh, và biết vận dụng để tự tập và tham gia thi đấu.</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học sinh thực hiện đúng đều đẹp trong chạy ngắn, biết thực hiện tương đối đúng, chính xác một số trò chơi và bổ trợ kĩ thuật.</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Còi</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Đồng hồ điện tử</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Bàn đạp xuất phát</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Dây đích</w:t>
            </w: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14</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Tiết 28</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 Đá cầu</w:t>
            </w:r>
            <w:r w:rsidRPr="001369B9">
              <w:rPr>
                <w:rFonts w:eastAsia="Times New Roman" w:cs="Times New Roman"/>
                <w:szCs w:val="28"/>
              </w:rPr>
              <w:t>: Ôn Tâng cầu bằng đùi, Tâng cầu bằng má trong bàn chân, kĩ thuật di chuyển, Đỡ cầu bằng ngực.</w:t>
            </w:r>
          </w:p>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 Chạy trên địa hình tự nhiên.</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Biết cách thực hiện tâng cầu bằng đùi, di chuyển bước đơn ra trước chếch trái, chếch phải.</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Thực hiện cơ bản đúng tưng cầu bằng đùi, di chuyển bước đơn ra trước chếch trái, chếch phải.</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Còi</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Quả cầu đá</w:t>
            </w: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Tiết 29</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 Đá cầu</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Ôn Tâng cầu bằng đùi, Tâng cầu bằng má trong </w:t>
            </w:r>
            <w:r w:rsidRPr="001369B9">
              <w:rPr>
                <w:rFonts w:eastAsia="Times New Roman" w:cs="Times New Roman"/>
                <w:szCs w:val="28"/>
              </w:rPr>
              <w:lastRenderedPageBreak/>
              <w:t>bàn chân, Tâng cầu bằng mu bàn chân, Đỡ cầu bằng ngực;</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Học một số điểm trong Luật Đá cầu (phần phát cầu).</w:t>
            </w:r>
          </w:p>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 Chạy trên địa hình tự nhiên.</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lastRenderedPageBreak/>
              <w:t>1. Kiến thức:</w:t>
            </w:r>
            <w:r w:rsidRPr="001369B9">
              <w:rPr>
                <w:rFonts w:eastAsia="Times New Roman" w:cs="Times New Roman"/>
                <w:szCs w:val="28"/>
              </w:rPr>
              <w:t xml:space="preserve"> Biết cách thực hiện tâng cầu bằng mu bàn chân, di chuyển bước </w:t>
            </w:r>
            <w:r w:rsidRPr="001369B9">
              <w:rPr>
                <w:rFonts w:eastAsia="Times New Roman" w:cs="Times New Roman"/>
                <w:szCs w:val="28"/>
              </w:rPr>
              <w:lastRenderedPageBreak/>
              <w:t>đơn ra trước chếch trái,</w:t>
            </w:r>
            <w:r w:rsidRPr="001369B9">
              <w:rPr>
                <w:rFonts w:eastAsia="Times New Roman" w:cs="Times New Roman"/>
                <w:szCs w:val="28"/>
                <w:lang w:val="vi-VN"/>
              </w:rPr>
              <w:t xml:space="preserve"> </w:t>
            </w:r>
            <w:r w:rsidRPr="001369B9">
              <w:rPr>
                <w:rFonts w:eastAsia="Times New Roman" w:cs="Times New Roman"/>
                <w:szCs w:val="28"/>
              </w:rPr>
              <w:t>chếch phải; đỡ cầu bằng ngực.</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học sinh thực hiện đúng đều đẹp tâng cầu bằng mu bàn chân, bằng ngực và di chuyển.</w:t>
            </w:r>
          </w:p>
          <w:p w:rsidR="00C04856" w:rsidRPr="001369B9" w:rsidRDefault="00C04856" w:rsidP="00C3212C">
            <w:pPr>
              <w:tabs>
                <w:tab w:val="left" w:pos="210"/>
              </w:tabs>
              <w:spacing w:after="0" w:line="240" w:lineRule="auto"/>
              <w:jc w:val="both"/>
              <w:rPr>
                <w:rFonts w:eastAsia="Times New Roman" w:cs="Times New Roman"/>
                <w:b/>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lastRenderedPageBreak/>
              <w:t>- Còi</w:t>
            </w:r>
          </w:p>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szCs w:val="28"/>
              </w:rPr>
              <w:t>- Quả cầu đá</w:t>
            </w: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Tiết 30</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 Đá cầu</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Tâng cầu (do GV chọn), Đỡ cầu bằng ngực; Học: Đá cầu cao chân chính diện bằng mu bàn chân, một số điểm trong Luật Đá cầu.</w:t>
            </w:r>
          </w:p>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Biết cách thực hiện phát cầu  cao chân chính diện bằng mu  bàn chân</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Vận dụng vào tập luyện và thi đấu.</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Còi</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Quả cầu đá</w:t>
            </w:r>
          </w:p>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szCs w:val="28"/>
              </w:rPr>
              <w:t>- Lưới đá cầu</w:t>
            </w: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Tiết 31</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 Đá cầu</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Tâng cầu (do GV chọn), Đỡ cầu bằng ngực; Đá cầu cao chân chính diện bằng mu bàn chân, một số điểm trong Luật Đá cầu.</w:t>
            </w:r>
          </w:p>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 Biết cách thực hiện phát cầu  cao chân chính diện bằng mu  bàn chân</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Vận dụng vào tập luyện và thi đấu.</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Còi</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Quả cầu đá</w:t>
            </w:r>
          </w:p>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szCs w:val="28"/>
              </w:rPr>
              <w:t>- Lưới đá cầu</w:t>
            </w: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hideMark/>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16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Tiết 32</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C04856" w:rsidRPr="001369B9" w:rsidRDefault="00C04856" w:rsidP="00C3212C">
            <w:pPr>
              <w:spacing w:after="0" w:line="240" w:lineRule="auto"/>
              <w:rPr>
                <w:rFonts w:eastAsia="Times New Roman" w:cs="Times New Roman"/>
                <w:b/>
                <w:szCs w:val="28"/>
              </w:rPr>
            </w:pPr>
            <w:r w:rsidRPr="001369B9">
              <w:rPr>
                <w:rFonts w:eastAsia="Times New Roman" w:cs="Times New Roman"/>
                <w:szCs w:val="28"/>
              </w:rPr>
              <w:t>Đá cầu: Ôn tập</w:t>
            </w:r>
          </w:p>
        </w:tc>
        <w:tc>
          <w:tcPr>
            <w:tcW w:w="4677" w:type="dxa"/>
            <w:tcBorders>
              <w:top w:val="single" w:sz="4" w:space="0" w:color="000000"/>
              <w:left w:val="single" w:sz="4" w:space="0" w:color="000000"/>
              <w:bottom w:val="single" w:sz="4" w:space="0" w:color="000000"/>
              <w:right w:val="single" w:sz="4" w:space="0" w:color="000000"/>
            </w:tcBorders>
            <w:hideMark/>
          </w:tcPr>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Biết cách thực hiện đỡ cầu bằng ngực phát cầu chính diện băng mu bàn chân, đá cầu cao chân chính diện bằng mu bàn chân</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Thực hiện cơ bản đúng đỡ cầu bằng ngực, đá cầu cao chân chính </w:t>
            </w:r>
            <w:r w:rsidRPr="001369B9">
              <w:rPr>
                <w:rFonts w:eastAsia="Times New Roman" w:cs="Times New Roman"/>
                <w:szCs w:val="28"/>
              </w:rPr>
              <w:lastRenderedPageBreak/>
              <w:t>diện bằng mu bàn chân. Phát cầu cao chân chính diện bằng mu bàn chân.</w:t>
            </w:r>
          </w:p>
          <w:p w:rsidR="00C04856" w:rsidRPr="001369B9" w:rsidRDefault="00C04856"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lastRenderedPageBreak/>
              <w:t>- Còi</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Quả cầu đá</w:t>
            </w:r>
          </w:p>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Lưới đá cầu</w:t>
            </w: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xml:space="preserve"> </w:t>
            </w:r>
          </w:p>
          <w:p w:rsidR="00C04856" w:rsidRPr="001369B9" w:rsidRDefault="00C04856" w:rsidP="00C3212C">
            <w:pPr>
              <w:spacing w:after="0" w:line="240" w:lineRule="auto"/>
              <w:jc w:val="both"/>
              <w:rPr>
                <w:rFonts w:eastAsia="Times New Roman" w:cs="Times New Roman"/>
                <w:szCs w:val="28"/>
              </w:rPr>
            </w:pP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xml:space="preserve"> </w:t>
            </w: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17</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Tiết 33</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rPr>
                <w:rFonts w:eastAsia="Times New Roman" w:cs="Times New Roman"/>
                <w:szCs w:val="28"/>
              </w:rPr>
            </w:pPr>
          </w:p>
          <w:p w:rsidR="00C04856" w:rsidRPr="001369B9" w:rsidRDefault="00C04856" w:rsidP="00C3212C">
            <w:pPr>
              <w:spacing w:after="0" w:line="240" w:lineRule="auto"/>
              <w:rPr>
                <w:rFonts w:eastAsia="Times New Roman" w:cs="Times New Roman"/>
                <w:szCs w:val="28"/>
              </w:rPr>
            </w:pPr>
            <w:r w:rsidRPr="001369B9">
              <w:rPr>
                <w:rFonts w:eastAsia="Times New Roman" w:cs="Times New Roman"/>
                <w:szCs w:val="28"/>
              </w:rPr>
              <w:t>- Ôn tập cuối học kì I</w:t>
            </w:r>
          </w:p>
          <w:p w:rsidR="00C04856" w:rsidRPr="001369B9" w:rsidRDefault="00C04856" w:rsidP="00C3212C">
            <w:pPr>
              <w:spacing w:after="0" w:line="240" w:lineRule="auto"/>
              <w:rPr>
                <w:rFonts w:eastAsia="Times New Roman" w:cs="Times New Roman"/>
                <w:szCs w:val="28"/>
              </w:rPr>
            </w:pP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Ôn tập kĩ thuật đá cầu (kt tâng cầu bằng đùi, tâng cầu bằng mu bàn chân)</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Thực hiện tốt kĩ thuật đá cầu (kt tâng cầu bằng đùi, tâng cầu bằng mu bàn chân), giúp học sinh rèn luyện sức khoẻ và có ý thức giữ gìn sức khoẻ để tập luyện thể dục.</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Còi; cầu đá; cột lưới</w:t>
            </w:r>
          </w:p>
          <w:p w:rsidR="00C04856" w:rsidRPr="001369B9" w:rsidRDefault="00C04856" w:rsidP="00C3212C">
            <w:pPr>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17</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Tiết 34</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rPr>
                <w:rFonts w:eastAsia="Times New Roman" w:cs="Times New Roman"/>
                <w:b/>
                <w:szCs w:val="28"/>
              </w:rPr>
            </w:pPr>
            <w:r w:rsidRPr="001369B9">
              <w:rPr>
                <w:rFonts w:eastAsia="Times New Roman" w:cs="Times New Roman"/>
                <w:b/>
                <w:szCs w:val="28"/>
              </w:rPr>
              <w:t>- Kiểm tra cuối học kì I</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Kiểm tra kĩ thuật đá cầu (kt tâng cầu bằng đùi, tâng cầu bằng mu bàn chân)</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Thực hiện tốt kĩ thuật đá cầu (kt tâng cầu bằng đùi, tâng cầu bằng mu bàn chân). Nhằm đánh giá quá trình tập luyện của học sinh.</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szCs w:val="28"/>
              </w:rPr>
            </w:pPr>
            <w:r w:rsidRPr="001369B9">
              <w:rPr>
                <w:rFonts w:eastAsia="Times New Roman" w:cs="Times New Roman"/>
                <w:szCs w:val="28"/>
              </w:rPr>
              <w:t>- Còi; cầu đá; cột lưới</w:t>
            </w:r>
          </w:p>
          <w:p w:rsidR="00C04856" w:rsidRPr="001369B9" w:rsidRDefault="00C04856" w:rsidP="00C3212C">
            <w:pPr>
              <w:spacing w:after="0" w:line="240" w:lineRule="auto"/>
              <w:jc w:val="center"/>
              <w:rPr>
                <w:rFonts w:eastAsia="Times New Roman" w:cs="Times New Roman"/>
                <w:szCs w:val="28"/>
              </w:rPr>
            </w:pP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t>18</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rPr>
                <w:rFonts w:eastAsia="Times New Roman" w:cs="Times New Roman"/>
                <w:b/>
                <w:szCs w:val="28"/>
              </w:rPr>
            </w:pPr>
            <w:r w:rsidRPr="001369B9">
              <w:rPr>
                <w:rFonts w:eastAsia="Times New Roman" w:cs="Times New Roman"/>
                <w:b/>
                <w:szCs w:val="28"/>
              </w:rPr>
              <w:t>Tiết 35</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Kiểm tra đánh giá thể lực học sinh. ( Chạy con thoi)</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Kiểm tra đánh giá kết quả học chạy con thoi 4x10m</w:t>
            </w:r>
          </w:p>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lastRenderedPageBreak/>
              <w:t>+ Rèn sức nhanh, mạnh, khéo, tính nghiêm túc, tự giác.</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lastRenderedPageBreak/>
              <w:t>- Còi</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Đồng hồ điện tử</w:t>
            </w: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r w:rsidR="001369B9" w:rsidRPr="001369B9" w:rsidTr="00A634D0">
        <w:tc>
          <w:tcPr>
            <w:tcW w:w="851"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18</w:t>
            </w:r>
          </w:p>
        </w:tc>
        <w:tc>
          <w:tcPr>
            <w:tcW w:w="113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rPr>
                <w:rFonts w:eastAsia="Times New Roman" w:cs="Times New Roman"/>
                <w:b/>
                <w:szCs w:val="28"/>
              </w:rPr>
            </w:pPr>
            <w:r w:rsidRPr="001369B9">
              <w:rPr>
                <w:rFonts w:eastAsia="Times New Roman" w:cs="Times New Roman"/>
                <w:b/>
                <w:szCs w:val="28"/>
              </w:rPr>
              <w:t>Tiết 36</w:t>
            </w:r>
          </w:p>
        </w:tc>
        <w:tc>
          <w:tcPr>
            <w:tcW w:w="3544" w:type="dxa"/>
            <w:tcBorders>
              <w:top w:val="single" w:sz="4" w:space="0" w:color="000000"/>
              <w:left w:val="single" w:sz="4" w:space="0" w:color="000000"/>
              <w:bottom w:val="single" w:sz="4" w:space="0" w:color="000000"/>
              <w:right w:val="single" w:sz="4" w:space="0" w:color="000000"/>
            </w:tcBorders>
            <w:vAlign w:val="center"/>
          </w:tcPr>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Kiểm tra đánh giá thể lực học sinh.</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Nằm ngửa gập bụng)</w:t>
            </w:r>
          </w:p>
        </w:tc>
        <w:tc>
          <w:tcPr>
            <w:tcW w:w="4677"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xml:space="preserve">+ Kiểm tra đánh giá kết quả Nằm ngửa gập bụng </w:t>
            </w:r>
          </w:p>
          <w:p w:rsidR="00C04856" w:rsidRPr="001369B9" w:rsidRDefault="00C04856"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701"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Còi</w:t>
            </w:r>
          </w:p>
          <w:p w:rsidR="00C04856" w:rsidRPr="001369B9" w:rsidRDefault="00C04856" w:rsidP="00C3212C">
            <w:pPr>
              <w:spacing w:after="0" w:line="240" w:lineRule="auto"/>
              <w:jc w:val="both"/>
              <w:rPr>
                <w:rFonts w:eastAsia="Times New Roman" w:cs="Times New Roman"/>
                <w:szCs w:val="28"/>
              </w:rPr>
            </w:pPr>
            <w:r w:rsidRPr="001369B9">
              <w:rPr>
                <w:rFonts w:eastAsia="Times New Roman" w:cs="Times New Roman"/>
                <w:szCs w:val="28"/>
              </w:rPr>
              <w:t>- Đồng hồ điện tử</w:t>
            </w:r>
          </w:p>
        </w:tc>
        <w:tc>
          <w:tcPr>
            <w:tcW w:w="1418"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widowControl w:val="0"/>
              <w:spacing w:after="0" w:line="240" w:lineRule="auto"/>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c>
          <w:tcPr>
            <w:tcW w:w="992" w:type="dxa"/>
            <w:tcBorders>
              <w:top w:val="single" w:sz="4" w:space="0" w:color="000000"/>
              <w:left w:val="single" w:sz="4" w:space="0" w:color="000000"/>
              <w:bottom w:val="single" w:sz="4" w:space="0" w:color="000000"/>
              <w:right w:val="single" w:sz="4" w:space="0" w:color="000000"/>
            </w:tcBorders>
          </w:tcPr>
          <w:p w:rsidR="00C04856" w:rsidRPr="001369B9" w:rsidRDefault="00C04856" w:rsidP="00C3212C">
            <w:pPr>
              <w:spacing w:after="0" w:line="240" w:lineRule="auto"/>
              <w:jc w:val="both"/>
              <w:rPr>
                <w:rFonts w:eastAsia="Times New Roman" w:cs="Times New Roman"/>
                <w:szCs w:val="28"/>
              </w:rPr>
            </w:pPr>
          </w:p>
        </w:tc>
      </w:tr>
    </w:tbl>
    <w:p w:rsidR="005F4455" w:rsidRPr="001369B9" w:rsidRDefault="005F4455" w:rsidP="00C3212C">
      <w:pPr>
        <w:spacing w:after="0" w:line="240" w:lineRule="auto"/>
        <w:rPr>
          <w:rFonts w:eastAsia="Times New Roman" w:cs="Times New Roman"/>
          <w:b/>
          <w:szCs w:val="28"/>
        </w:rPr>
      </w:pPr>
    </w:p>
    <w:p w:rsidR="005F4455" w:rsidRPr="001369B9" w:rsidRDefault="005F4455" w:rsidP="00C3212C">
      <w:pPr>
        <w:spacing w:after="0" w:line="240" w:lineRule="auto"/>
        <w:jc w:val="center"/>
        <w:rPr>
          <w:rFonts w:eastAsia="Times New Roman" w:cs="Times New Roman"/>
          <w:b/>
          <w:szCs w:val="28"/>
        </w:rPr>
      </w:pPr>
    </w:p>
    <w:p w:rsidR="005F4455" w:rsidRPr="001369B9" w:rsidRDefault="005F4455" w:rsidP="00C3212C">
      <w:pPr>
        <w:spacing w:after="0" w:line="240" w:lineRule="auto"/>
        <w:jc w:val="center"/>
        <w:rPr>
          <w:rFonts w:eastAsia="Times New Roman" w:cs="Times New Roman"/>
          <w:b/>
          <w:szCs w:val="28"/>
        </w:rPr>
      </w:pPr>
    </w:p>
    <w:p w:rsidR="005F4455" w:rsidRPr="001369B9" w:rsidRDefault="005F4455" w:rsidP="00C3212C">
      <w:pPr>
        <w:spacing w:after="0" w:line="240" w:lineRule="auto"/>
        <w:rPr>
          <w:rFonts w:eastAsia="Times New Roman" w:cs="Times New Roman"/>
          <w:b/>
          <w:szCs w:val="28"/>
        </w:rPr>
      </w:pPr>
      <w:r w:rsidRPr="001369B9">
        <w:rPr>
          <w:rFonts w:eastAsia="Times New Roman" w:cs="Times New Roman"/>
          <w:b/>
          <w:szCs w:val="28"/>
        </w:rPr>
        <w:t>H</w:t>
      </w:r>
      <w:r w:rsidR="00155DBD" w:rsidRPr="001369B9">
        <w:rPr>
          <w:rFonts w:eastAsia="Times New Roman" w:cs="Times New Roman"/>
          <w:b/>
          <w:szCs w:val="28"/>
        </w:rPr>
        <w:t>ọc kì 2</w:t>
      </w:r>
    </w:p>
    <w:p w:rsidR="005F4455" w:rsidRPr="001369B9" w:rsidRDefault="005F4455" w:rsidP="00C3212C">
      <w:pPr>
        <w:spacing w:after="0" w:line="240" w:lineRule="auto"/>
        <w:jc w:val="center"/>
        <w:rPr>
          <w:rFonts w:eastAsia="Times New Roman" w:cs="Times New Roman"/>
          <w:b/>
          <w:szCs w:val="28"/>
        </w:rPr>
      </w:pPr>
      <w:r w:rsidRPr="001369B9">
        <w:rPr>
          <w:rFonts w:eastAsia="Times New Roman" w:cs="Times New Roman"/>
          <w:b/>
          <w:i/>
          <w:szCs w:val="28"/>
        </w:rPr>
        <w:t xml:space="preserve">                </w:t>
      </w:r>
    </w:p>
    <w:tbl>
      <w:tblPr>
        <w:tblW w:w="1531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1106"/>
        <w:gridCol w:w="3400"/>
        <w:gridCol w:w="4645"/>
        <w:gridCol w:w="1904"/>
        <w:gridCol w:w="1332"/>
        <w:gridCol w:w="1193"/>
        <w:gridCol w:w="998"/>
      </w:tblGrid>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5F4455" w:rsidRPr="001369B9" w:rsidRDefault="005F4455" w:rsidP="00C3212C">
            <w:pPr>
              <w:widowControl w:val="0"/>
              <w:spacing w:after="0" w:line="240" w:lineRule="auto"/>
              <w:jc w:val="center"/>
              <w:rPr>
                <w:rFonts w:eastAsia="Times New Roman" w:cs="Times New Roman"/>
                <w:b/>
                <w:szCs w:val="28"/>
                <w:highlight w:val="white"/>
              </w:rPr>
            </w:pPr>
          </w:p>
          <w:p w:rsidR="005F4455" w:rsidRPr="001369B9" w:rsidRDefault="00A634D0" w:rsidP="00C3212C">
            <w:pPr>
              <w:widowControl w:val="0"/>
              <w:spacing w:after="0" w:line="240" w:lineRule="auto"/>
              <w:jc w:val="center"/>
              <w:rPr>
                <w:rFonts w:eastAsia="Times New Roman" w:cs="Times New Roman"/>
                <w:b/>
                <w:sz w:val="24"/>
                <w:szCs w:val="28"/>
                <w:highlight w:val="white"/>
              </w:rPr>
            </w:pPr>
            <w:r w:rsidRPr="001369B9">
              <w:rPr>
                <w:rFonts w:eastAsia="Times New Roman" w:cs="Times New Roman"/>
                <w:b/>
                <w:sz w:val="24"/>
                <w:szCs w:val="28"/>
                <w:highlight w:val="white"/>
              </w:rPr>
              <w:t>Tuần</w:t>
            </w:r>
          </w:p>
          <w:p w:rsidR="005F4455" w:rsidRPr="001369B9" w:rsidRDefault="005F4455" w:rsidP="00C3212C">
            <w:pPr>
              <w:widowControl w:val="0"/>
              <w:spacing w:after="0" w:line="240" w:lineRule="auto"/>
              <w:jc w:val="center"/>
              <w:rPr>
                <w:rFonts w:eastAsia="Times New Roman" w:cs="Times New Roman"/>
                <w:b/>
                <w:szCs w:val="28"/>
                <w:highlight w:val="white"/>
              </w:rPr>
            </w:pP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5F4455" w:rsidRPr="001369B9" w:rsidRDefault="005F4455"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Tiết</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5F4455" w:rsidRPr="001369B9" w:rsidRDefault="005F4455"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Tên bài dạy</w:t>
            </w:r>
          </w:p>
        </w:tc>
        <w:tc>
          <w:tcPr>
            <w:tcW w:w="4645" w:type="dxa"/>
            <w:tcBorders>
              <w:top w:val="single" w:sz="4" w:space="0" w:color="000000"/>
              <w:left w:val="single" w:sz="4" w:space="0" w:color="000000"/>
              <w:bottom w:val="single" w:sz="4" w:space="0" w:color="000000"/>
              <w:right w:val="single" w:sz="4" w:space="0" w:color="000000"/>
            </w:tcBorders>
            <w:vAlign w:val="center"/>
            <w:hideMark/>
          </w:tcPr>
          <w:p w:rsidR="005F4455" w:rsidRPr="001369B9" w:rsidRDefault="005F4455"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Yêu cầu cần đạt</w:t>
            </w:r>
          </w:p>
        </w:tc>
        <w:tc>
          <w:tcPr>
            <w:tcW w:w="1904" w:type="dxa"/>
            <w:tcBorders>
              <w:top w:val="single" w:sz="4" w:space="0" w:color="000000"/>
              <w:left w:val="single" w:sz="4" w:space="0" w:color="000000"/>
              <w:bottom w:val="single" w:sz="4" w:space="0" w:color="000000"/>
              <w:right w:val="single" w:sz="4" w:space="0" w:color="000000"/>
            </w:tcBorders>
            <w:vAlign w:val="center"/>
            <w:hideMark/>
          </w:tcPr>
          <w:p w:rsidR="005F4455" w:rsidRPr="001369B9" w:rsidRDefault="005F4455"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Sử dụng TBDH;</w:t>
            </w:r>
          </w:p>
          <w:p w:rsidR="005F4455" w:rsidRPr="001369B9" w:rsidRDefault="005F4455" w:rsidP="00C3212C">
            <w:pPr>
              <w:widowControl w:val="0"/>
              <w:spacing w:after="0" w:line="240" w:lineRule="auto"/>
              <w:jc w:val="center"/>
              <w:rPr>
                <w:rFonts w:eastAsia="Times New Roman" w:cs="Times New Roman"/>
                <w:szCs w:val="28"/>
                <w:highlight w:val="white"/>
              </w:rPr>
            </w:pPr>
            <w:r w:rsidRPr="001369B9">
              <w:rPr>
                <w:rFonts w:eastAsia="Times New Roman" w:cs="Times New Roman"/>
                <w:b/>
                <w:szCs w:val="28"/>
                <w:highlight w:val="white"/>
              </w:rPr>
              <w:t>Ứng dụng CNTT</w:t>
            </w:r>
          </w:p>
        </w:tc>
        <w:tc>
          <w:tcPr>
            <w:tcW w:w="1332" w:type="dxa"/>
            <w:tcBorders>
              <w:top w:val="single" w:sz="4" w:space="0" w:color="000000"/>
              <w:left w:val="single" w:sz="4" w:space="0" w:color="000000"/>
              <w:bottom w:val="single" w:sz="4" w:space="0" w:color="000000"/>
              <w:right w:val="single" w:sz="4" w:space="0" w:color="000000"/>
            </w:tcBorders>
            <w:vAlign w:val="center"/>
            <w:hideMark/>
          </w:tcPr>
          <w:p w:rsidR="005F4455" w:rsidRPr="001369B9" w:rsidRDefault="005F4455"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Nội dung GD</w:t>
            </w:r>
          </w:p>
          <w:p w:rsidR="005F4455" w:rsidRPr="001369B9" w:rsidRDefault="005F4455"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tích hợp</w:t>
            </w:r>
          </w:p>
        </w:tc>
        <w:tc>
          <w:tcPr>
            <w:tcW w:w="1193" w:type="dxa"/>
            <w:tcBorders>
              <w:top w:val="single" w:sz="4" w:space="0" w:color="000000"/>
              <w:left w:val="single" w:sz="4" w:space="0" w:color="000000"/>
              <w:bottom w:val="single" w:sz="4" w:space="0" w:color="000000"/>
              <w:right w:val="single" w:sz="4" w:space="0" w:color="000000"/>
            </w:tcBorders>
            <w:vAlign w:val="center"/>
            <w:hideMark/>
          </w:tcPr>
          <w:p w:rsidR="005F4455" w:rsidRPr="001369B9" w:rsidRDefault="005F4455"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Hướng dẫn thực hiện</w:t>
            </w:r>
          </w:p>
        </w:tc>
        <w:tc>
          <w:tcPr>
            <w:tcW w:w="998" w:type="dxa"/>
            <w:tcBorders>
              <w:top w:val="single" w:sz="4" w:space="0" w:color="000000"/>
              <w:left w:val="single" w:sz="4" w:space="0" w:color="000000"/>
              <w:bottom w:val="single" w:sz="4" w:space="0" w:color="000000"/>
              <w:right w:val="single" w:sz="4" w:space="0" w:color="000000"/>
            </w:tcBorders>
            <w:vAlign w:val="center"/>
            <w:hideMark/>
          </w:tcPr>
          <w:p w:rsidR="005F4455" w:rsidRPr="001369B9" w:rsidRDefault="005F4455" w:rsidP="00C3212C">
            <w:pPr>
              <w:widowControl w:val="0"/>
              <w:spacing w:after="0" w:line="240" w:lineRule="auto"/>
              <w:jc w:val="center"/>
              <w:rPr>
                <w:rFonts w:eastAsia="Times New Roman" w:cs="Times New Roman"/>
                <w:b/>
                <w:szCs w:val="28"/>
                <w:highlight w:val="white"/>
              </w:rPr>
            </w:pPr>
            <w:r w:rsidRPr="001369B9">
              <w:rPr>
                <w:rFonts w:eastAsia="Times New Roman" w:cs="Times New Roman"/>
                <w:b/>
                <w:szCs w:val="28"/>
                <w:highlight w:val="white"/>
              </w:rPr>
              <w:t>Ghi chú</w:t>
            </w: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19</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37</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một số động tác bổ trợ (nhảy xa) đã học ở lớp 6, 7 (do GV chọn).</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xml:space="preserve">: Thực hiện theo PPCT phần thể thao tự chọn (năm học 2020-2021)  </w:t>
            </w:r>
            <w:r w:rsidRPr="001369B9">
              <w:rPr>
                <w:rFonts w:eastAsia="Times New Roman" w:cs="Times New Roman"/>
                <w:b/>
                <w:bCs/>
                <w:szCs w:val="28"/>
                <w:lang w:val="en"/>
              </w:rPr>
              <w:t xml:space="preserve"> </w:t>
            </w:r>
            <w:r w:rsidRPr="001369B9">
              <w:rPr>
                <w:rFonts w:eastAsia="Times New Roman" w:cs="Times New Roman"/>
                <w:szCs w:val="28"/>
              </w:rPr>
              <w:t xml:space="preserve"> </w:t>
            </w:r>
          </w:p>
          <w:p w:rsidR="004774F7" w:rsidRPr="001369B9" w:rsidRDefault="004774F7" w:rsidP="00C3212C">
            <w:pPr>
              <w:spacing w:after="0" w:line="240" w:lineRule="auto"/>
              <w:jc w:val="both"/>
              <w:rPr>
                <w:rFonts w:eastAsia="Times New Roman" w:cs="Times New Roman"/>
                <w:b/>
                <w:szCs w:val="28"/>
              </w:rPr>
            </w:pPr>
          </w:p>
          <w:p w:rsidR="004774F7" w:rsidRPr="001369B9" w:rsidRDefault="004774F7" w:rsidP="00C3212C">
            <w:pPr>
              <w:spacing w:after="0" w:line="240" w:lineRule="auto"/>
              <w:jc w:val="both"/>
              <w:rPr>
                <w:rFonts w:eastAsia="Times New Roman" w:cs="Times New Roman"/>
                <w:b/>
                <w:szCs w:val="28"/>
              </w:rPr>
            </w:pPr>
          </w:p>
        </w:tc>
        <w:tc>
          <w:tcPr>
            <w:tcW w:w="4645"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nhảy xa đã học ở lớp 6, 7.</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bài tập phát triển chung. Ôn kỹ thuật di chuyển đơn bước đánh cầu cao tay bên phải, bên trái. Luyện tập 2 người đánh cầu qua lại.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các giai đoạn kĩ thuât: Chạy đà, giậm nhảy, trên không</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Đạt tiêu chuẩn RLTT (bật xa)</w:t>
            </w:r>
          </w:p>
          <w:p w:rsidR="004774F7" w:rsidRPr="001369B9" w:rsidRDefault="004774F7" w:rsidP="00C3212C">
            <w:pPr>
              <w:tabs>
                <w:tab w:val="left" w:pos="210"/>
              </w:tabs>
              <w:spacing w:after="0" w:line="240" w:lineRule="auto"/>
              <w:jc w:val="both"/>
              <w:rPr>
                <w:rFonts w:eastAsia="Times New Roman" w:cs="Times New Roman"/>
                <w:szCs w:val="28"/>
              </w:rPr>
            </w:pPr>
            <w:r w:rsidRPr="001369B9">
              <w:rPr>
                <w:rFonts w:eastAsia="Times New Roman" w:cs="Times New Roman"/>
                <w:szCs w:val="28"/>
              </w:rPr>
              <w:t>+ Vận dụng vào nếp sinh hoạt ở trường và ngoài nhà trường</w:t>
            </w:r>
          </w:p>
          <w:p w:rsidR="004774F7" w:rsidRPr="001369B9" w:rsidRDefault="004774F7"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xml:space="preserve">- Còi </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Cầu vợt</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bookmarkStart w:id="1" w:name="_gjdgxs"/>
            <w:bookmarkEnd w:id="1"/>
            <w:r w:rsidRPr="001369B9">
              <w:rPr>
                <w:rFonts w:eastAsia="Times New Roman" w:cs="Times New Roman"/>
                <w:b/>
                <w:szCs w:val="28"/>
              </w:rPr>
              <w:t>19</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38</w:t>
            </w:r>
          </w:p>
        </w:tc>
        <w:tc>
          <w:tcPr>
            <w:tcW w:w="3400"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một số động tác bổ trợ, trò chơi “Lò cò tiếp sức” hoặc do GV chọn; Giới thiệu kĩ thuật chạy đà, tập chạy đà (cách đo đà, điều chỉnh đà, chạy đà 3 - 5 bước vào ván giậm nhảy).</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bCs/>
                <w:szCs w:val="28"/>
                <w:lang w:val="en"/>
              </w:rPr>
              <w:t>- TTTC</w:t>
            </w:r>
            <w:r w:rsidRPr="001369B9">
              <w:rPr>
                <w:rFonts w:eastAsia="Times New Roman" w:cs="Times New Roman"/>
                <w:szCs w:val="28"/>
                <w:lang w:val="en"/>
              </w:rPr>
              <w:t xml:space="preserve">: Thực hiện theo PPCT phần thể thao tự chọn (năm học 2020-2021)  </w:t>
            </w:r>
            <w:r w:rsidRPr="001369B9">
              <w:rPr>
                <w:rFonts w:eastAsia="Times New Roman" w:cs="Times New Roman"/>
                <w:b/>
                <w:bCs/>
                <w:szCs w:val="28"/>
                <w:lang w:val="en"/>
              </w:rPr>
              <w:t xml:space="preserve"> </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rPr>
                <w:rFonts w:eastAsia="Times New Roman" w:cs="Times New Roman"/>
                <w:b/>
                <w:szCs w:val="28"/>
              </w:rPr>
            </w:pPr>
            <w:r w:rsidRPr="001369B9">
              <w:rPr>
                <w:rFonts w:eastAsia="Times New Roman" w:cs="Times New Roman"/>
                <w:b/>
                <w:szCs w:val="28"/>
              </w:rPr>
              <w:lastRenderedPageBreak/>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Ôn một số động tác bổ trợ. Trò chơi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Giới thiệu kỹ thuật chạy đà, tập chạy đà (Cách đo đà, điều chỉnh đà, chạy đà 3-5 bước vào ván nhảy)</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kt di chuyển đơn bước đánh cầu cao tay bên phải, bên trái. Bài tập 2 người đánh cầu qua lại.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Chạy trên địa hình tự nhiên</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Thực hiện cơ bản đúng kỹ thuật nhảy xa- cầu lông.</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4774F7" w:rsidRPr="001369B9" w:rsidRDefault="004774F7"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lastRenderedPageBreak/>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Cầu, vợt</w:t>
            </w: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20</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39</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 xml:space="preserve">: Ôn một số động tác bổ trợ, trò chơi “Lò cò tiếp sức” hoặc do GV chọn; Giới thiệu kĩ thuật giậm nhảy (đi hoặc chạy đà 3 - 5 - 7 bước giậm nhảy). </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xml:space="preserve">: Thực hiện theo PPCT phần thể thao tự chọn (năm học 2020-2021)  </w:t>
            </w:r>
            <w:r w:rsidRPr="001369B9">
              <w:rPr>
                <w:rFonts w:eastAsia="Times New Roman" w:cs="Times New Roman"/>
                <w:b/>
                <w:bCs/>
                <w:szCs w:val="28"/>
                <w:lang w:val="en"/>
              </w:rPr>
              <w:t xml:space="preserve"> </w:t>
            </w:r>
          </w:p>
          <w:p w:rsidR="004774F7" w:rsidRPr="001369B9" w:rsidRDefault="004774F7" w:rsidP="00C3212C">
            <w:pPr>
              <w:spacing w:after="0" w:line="240" w:lineRule="auto"/>
              <w:jc w:val="both"/>
              <w:rPr>
                <w:rFonts w:eastAsia="Times New Roman" w:cs="Times New Roman"/>
                <w:b/>
                <w:szCs w:val="28"/>
              </w:rPr>
            </w:pP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rPr>
                <w:rFonts w:eastAsia="Times New Roman" w:cs="Times New Roman"/>
                <w:b/>
                <w:szCs w:val="28"/>
              </w:rPr>
            </w:pPr>
            <w:r w:rsidRPr="001369B9">
              <w:rPr>
                <w:rFonts w:eastAsia="Times New Roman" w:cs="Times New Roman"/>
                <w:b/>
                <w:szCs w:val="28"/>
              </w:rPr>
              <w:t>1. Về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trò chơi. Giới thiệu kỹ thuật giậm nhảy (đi hoặc chạy đà 3,</w:t>
            </w:r>
            <w:r w:rsidRPr="001369B9">
              <w:rPr>
                <w:rFonts w:eastAsia="Times New Roman" w:cs="Times New Roman"/>
                <w:szCs w:val="28"/>
                <w:lang w:val="vi-VN"/>
              </w:rPr>
              <w:t xml:space="preserve"> </w:t>
            </w:r>
            <w:r w:rsidRPr="001369B9">
              <w:rPr>
                <w:rFonts w:eastAsia="Times New Roman" w:cs="Times New Roman"/>
                <w:szCs w:val="28"/>
              </w:rPr>
              <w:t>5,</w:t>
            </w:r>
            <w:r w:rsidRPr="001369B9">
              <w:rPr>
                <w:rFonts w:eastAsia="Times New Roman" w:cs="Times New Roman"/>
                <w:szCs w:val="28"/>
                <w:lang w:val="vi-VN"/>
              </w:rPr>
              <w:t xml:space="preserve"> </w:t>
            </w:r>
            <w:r w:rsidRPr="001369B9">
              <w:rPr>
                <w:rFonts w:eastAsia="Times New Roman" w:cs="Times New Roman"/>
                <w:szCs w:val="28"/>
              </w:rPr>
              <w:t>7 bước giậm nhảy.</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kỹ thuật di chuyển tiến, lùi, di chuyển ngang. Ôn kỹ thuật đánh cầu cao tay, thấp tay bên phải, bên trái. Học kỹ thuật đập cầu.  Luyện tập bài tập 2 người đánh cầu qua, lại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các động tác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xml:space="preserve">3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20</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40</w:t>
            </w:r>
          </w:p>
        </w:tc>
        <w:tc>
          <w:tcPr>
            <w:tcW w:w="3400"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một số động tác bổ trợ, trò chơi “Lò cò tiếp sức” hoặc do GV chọn, Chạy đà 5 - 7 bước giậm nhảy bước bộ trên không.</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bCs/>
                <w:szCs w:val="28"/>
                <w:lang w:val="en"/>
              </w:rPr>
              <w:lastRenderedPageBreak/>
              <w:t>- TTTC</w:t>
            </w:r>
            <w:r w:rsidRPr="001369B9">
              <w:rPr>
                <w:rFonts w:eastAsia="Times New Roman" w:cs="Times New Roman"/>
                <w:szCs w:val="28"/>
                <w:lang w:val="en"/>
              </w:rPr>
              <w:t xml:space="preserve">: Thực hiện theo PPCT phần thể thao tự chọn (năm học 2020-2021)  </w:t>
            </w:r>
            <w:r w:rsidRPr="001369B9">
              <w:rPr>
                <w:rFonts w:eastAsia="Times New Roman" w:cs="Times New Roman"/>
                <w:b/>
                <w:bCs/>
                <w:szCs w:val="28"/>
                <w:lang w:val="en"/>
              </w:rPr>
              <w:t xml:space="preserve"> </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szCs w:val="28"/>
              </w:rPr>
              <w:t xml:space="preserve"> </w:t>
            </w: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r w:rsidRPr="001369B9">
              <w:rPr>
                <w:rFonts w:eastAsia="Times New Roman" w:cs="Times New Roman"/>
                <w:b/>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rPr>
                <w:rFonts w:eastAsia="Times New Roman" w:cs="Times New Roman"/>
                <w:b/>
                <w:szCs w:val="28"/>
              </w:rPr>
            </w:pPr>
            <w:r w:rsidRPr="001369B9">
              <w:rPr>
                <w:rFonts w:eastAsia="Times New Roman" w:cs="Times New Roman"/>
                <w:b/>
                <w:szCs w:val="28"/>
              </w:rPr>
              <w:lastRenderedPageBreak/>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Ôn một số động tác bổ trợ, trò chơi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Chạy đà 5-7 bước giậm nhảy bước bộ trên không.</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Ôn kỹ thuật di chuyển tiến, lùi, di chuyển ngang, kỹ thuật đánh cầu cao </w:t>
            </w:r>
            <w:r w:rsidRPr="001369B9">
              <w:rPr>
                <w:rFonts w:eastAsia="Times New Roman" w:cs="Times New Roman"/>
                <w:szCs w:val="28"/>
              </w:rPr>
              <w:lastRenderedPageBreak/>
              <w:t>tay, thấp tay bên phải, bên trái; kỹ thuật đập cầu, bài tập 2 người đánh cầu qua, lại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Chạy trên địa hình tự nhiên</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các động tác kĩ thuật.</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Đồng hồ điện tử</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21</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41</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 Ôn một số động tác bổ trợ, trò chơi “Lò cò tiếp sức” hoặc do GV chọn, Chạy đà 5-7 bước giậm nhảy bước bộ trên không; Học kĩ thuật trên không và tiếp đất (hố cát hoặc đệm).</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rPr>
                <w:rFonts w:eastAsia="Times New Roman" w:cs="Times New Roman"/>
                <w:b/>
                <w:szCs w:val="28"/>
              </w:rPr>
            </w:pPr>
            <w:r w:rsidRPr="001369B9">
              <w:rPr>
                <w:rFonts w:eastAsia="Times New Roman" w:cs="Times New Roman"/>
                <w:b/>
                <w:szCs w:val="28"/>
              </w:rPr>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trò chơi. Chạy đà 5-7 bước giậm nhảy bước bộ trên không. Kỹ thuật trên không và tiếp đất.</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kỹ thuật đập cầu. Học kỹ thuật đánh cầu trên đầu; bài tập hai người đánh cầu qua, lại.</w:t>
            </w:r>
          </w:p>
          <w:p w:rsidR="004774F7" w:rsidRPr="001369B9" w:rsidRDefault="004774F7" w:rsidP="00C3212C">
            <w:pPr>
              <w:spacing w:after="0" w:line="240" w:lineRule="auto"/>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các động tác kĩ thuật</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21</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42</w:t>
            </w:r>
          </w:p>
        </w:tc>
        <w:tc>
          <w:tcPr>
            <w:tcW w:w="3400"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Trò chơi và một số động tác bổ trợ (do GV </w:t>
            </w:r>
            <w:r w:rsidRPr="001369B9">
              <w:rPr>
                <w:rFonts w:eastAsia="Times New Roman" w:cs="Times New Roman"/>
                <w:szCs w:val="28"/>
              </w:rPr>
              <w:lastRenderedPageBreak/>
              <w:t>chọn), hoàn thiện kĩ thuật nhảy xa kiểu “ngồi”.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rPr>
                <w:rFonts w:eastAsia="Times New Roman" w:cs="Times New Roman"/>
                <w:b/>
                <w:szCs w:val="28"/>
              </w:rPr>
            </w:pPr>
            <w:r w:rsidRPr="001369B9">
              <w:rPr>
                <w:rFonts w:eastAsia="Times New Roman" w:cs="Times New Roman"/>
                <w:b/>
                <w:szCs w:val="28"/>
              </w:rPr>
              <w:lastRenderedPageBreak/>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Hoàn thiện kỹ thuật nhảy xa kiểu “ngồi”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Ôn kỹ thuật đập cầu. Học kỹ thuật đánh cầu trên đầu; bài tập hai người đánh cầu qua, lại.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Chạy bền trên địa hình tự nhiên</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r w:rsidRPr="001369B9">
              <w:rPr>
                <w:rFonts w:eastAsia="Times New Roman" w:cs="Times New Roman"/>
                <w:b/>
                <w:szCs w:val="28"/>
                <w:lang w:val="vi-VN"/>
              </w:rPr>
              <w:t xml:space="preserve"> </w:t>
            </w:r>
            <w:r w:rsidRPr="001369B9">
              <w:rPr>
                <w:rFonts w:eastAsia="Times New Roman" w:cs="Times New Roman"/>
                <w:szCs w:val="28"/>
              </w:rPr>
              <w:t>Thực hiện cơ bản đúng các động tác kĩ thuật.</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Đồng hồ điện tử</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lastRenderedPageBreak/>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22</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43</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 Nhảy xa</w:t>
            </w:r>
            <w:r w:rsidRPr="001369B9">
              <w:rPr>
                <w:rFonts w:eastAsia="Times New Roman" w:cs="Times New Roman"/>
                <w:szCs w:val="28"/>
              </w:rPr>
              <w:t>: Như nội dung tiết 42 (trọng tâm là giai đoạn chạy đà - giậm nhảy).</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Hoàn thiện kỹ thuật nhảy xa kiểu “ngồi”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kỹ thuật đập cầu, kỹ thuật đánh cầu trên đầu. Học kt bỏ nhỏ, bài tập hai người đánh cầu qua, lại.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các động tác kĩ thuật</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22</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44</w:t>
            </w:r>
          </w:p>
        </w:tc>
        <w:tc>
          <w:tcPr>
            <w:tcW w:w="3400"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 Ôn và hoàn thiện các giai đoạn kĩ thuật nhảy xa kiểu “ngồi”.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r w:rsidRPr="001369B9">
              <w:rPr>
                <w:rFonts w:eastAsia="Times New Roman" w:cs="Times New Roman"/>
                <w:b/>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hoàn thiện kỹ thuật nhảy xa kiểu “ngồi”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kỹ thuật đánh cầu trên đầu. Ôn kỹ thuật bỏ nhỏ.Luyện tập hai người đánh cầu qua, lại.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Chạy bền trên địa hình tự nhiên</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kỹ thuật nhảy xa</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Đồng hồ điện tử</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23</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45</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 Luyện tập chạy đà - giậm nhảy đầu chạm vật trên cao, chạy đà - giậm nhảy vượt chướng ngại vật.</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Luyện tập chạy đà - giậm nhảy đầu chạm vật trên cao. Chạy đà - giậm nhảy vượt chướng ngại vật.</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kỹ thuật bỏ nhỏ.Học kỹ thuật phát cầu trái tay, bài tập 2 người đánh cầu qua, lại.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tốt kĩ thuật nhảy xa- cầu lông</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23</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46</w:t>
            </w:r>
          </w:p>
        </w:tc>
        <w:tc>
          <w:tcPr>
            <w:tcW w:w="3400"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 Nhảy xa</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Luyện tập chạy đà - giậm nhảy đầu chạm vật trên cao, chạy đà - giậm nhảy vượt chướng ngại vật.</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szCs w:val="28"/>
              </w:rPr>
              <w:lastRenderedPageBreak/>
              <w:t xml:space="preserve"> </w:t>
            </w: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r w:rsidRPr="001369B9">
              <w:rPr>
                <w:rFonts w:eastAsia="Times New Roman" w:cs="Times New Roman"/>
                <w:b/>
                <w:szCs w:val="28"/>
              </w:rPr>
              <w:t>.</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Luyện tập chạy đà - giậm nhảy đầu chạm vật trên cao. Chạy đà - giậm nhảy vượt chướng ngại vật.</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kỹ thuật bỏ nhỏ. Học kỹ thuật phát cầu trái tay, bài tập 2 người đánh cầu qua, lại.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tốt kĩ thuật nhảy xa- cầu lông</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Đồng hồ điện tử</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24</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47</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 Nhảy xa</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và hoàn thiện các giai đoạn kĩ thuật nhảy xa kiểu “ngồi”.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tc>
        <w:tc>
          <w:tcPr>
            <w:tcW w:w="4645"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1.Kiến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và hoàn thiện các giai đoạn kỹ thuật nhảy xa kiểu “ngồi”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trái tay, thuận tay và kỹ thuật bỏ nhỏ</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xa, đánh cầu.</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jc w:val="both"/>
              <w:rPr>
                <w:rFonts w:eastAsia="Times New Roman" w:cs="Times New Roman"/>
                <w:szCs w:val="28"/>
              </w:rPr>
            </w:pP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24</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48</w:t>
            </w:r>
          </w:p>
        </w:tc>
        <w:tc>
          <w:tcPr>
            <w:tcW w:w="3400"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 Nhảy xa</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Trò chơi phát triển sức mạnh của chân (do GV chọn), Luyện tập hoàn thiện kĩ thuật nhảy xa kiểu “ngồi”.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w:t>
            </w: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r w:rsidRPr="001369B9">
              <w:rPr>
                <w:rFonts w:eastAsia="Times New Roman" w:cs="Times New Roman"/>
                <w:szCs w:val="28"/>
              </w:rPr>
              <w:t xml:space="preserve"> </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và hoàn thiện các giai đoạn kỹ thuật nhảy xa kiểu “ngồi”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trái tay, thuận tay và kỹ thuật bỏ nhỏ</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Giới thiệu một số điều luật. Luyện tập: bài tập 2 người đánh cầu qua, lại.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xa, đánh cầu.</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Rèn sức nhanh, mạnh, khéo, tính nghiêm túc, tự giác.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lastRenderedPageBreak/>
              <w:t>- Đồng hồ điện tử</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25</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4774F7" w:rsidP="00C3212C">
            <w:pPr>
              <w:spacing w:after="0" w:line="240" w:lineRule="auto"/>
              <w:jc w:val="center"/>
              <w:rPr>
                <w:rFonts w:eastAsia="Times New Roman" w:cs="Times New Roman"/>
                <w:b/>
                <w:szCs w:val="28"/>
              </w:rPr>
            </w:pPr>
            <w:r w:rsidRPr="001369B9">
              <w:rPr>
                <w:rFonts w:eastAsia="Times New Roman" w:cs="Times New Roman"/>
                <w:b/>
                <w:szCs w:val="28"/>
              </w:rPr>
              <w:t>Tiết 49</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4774F7"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Ôn tập giữa kì II</w:t>
            </w:r>
          </w:p>
          <w:p w:rsidR="004774F7" w:rsidRPr="001369B9" w:rsidRDefault="004774F7" w:rsidP="00C3212C">
            <w:pPr>
              <w:spacing w:after="0" w:line="240" w:lineRule="auto"/>
              <w:jc w:val="both"/>
              <w:rPr>
                <w:rFonts w:eastAsia="Times New Roman" w:cs="Times New Roman"/>
                <w:b/>
                <w:szCs w:val="28"/>
              </w:rPr>
            </w:pPr>
          </w:p>
        </w:tc>
        <w:tc>
          <w:tcPr>
            <w:tcW w:w="4645" w:type="dxa"/>
            <w:tcBorders>
              <w:top w:val="single" w:sz="4" w:space="0" w:color="000000"/>
              <w:left w:val="single" w:sz="4" w:space="0" w:color="000000"/>
              <w:bottom w:val="single" w:sz="4" w:space="0" w:color="000000"/>
              <w:right w:val="single" w:sz="4" w:space="0" w:color="000000"/>
            </w:tcBorders>
            <w:hideMark/>
          </w:tcPr>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Hoàn thiện kỹ thuật nhảy xa kiểu ngồi.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Kiểm tra đánh giá, hoàn thiện các giai đoạn kỹ thuật nhảy xa kiểu “ngồi”</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Thực hiện cơ bản đúng toàn bài</w:t>
            </w:r>
          </w:p>
          <w:p w:rsidR="004774F7" w:rsidRPr="001369B9" w:rsidRDefault="004774F7"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4774F7" w:rsidRPr="001369B9" w:rsidRDefault="004774F7" w:rsidP="00C3212C">
            <w:pPr>
              <w:spacing w:after="0" w:line="240" w:lineRule="auto"/>
              <w:jc w:val="both"/>
              <w:rPr>
                <w:rFonts w:eastAsia="Times New Roman" w:cs="Times New Roman"/>
                <w:b/>
                <w:szCs w:val="28"/>
              </w:rPr>
            </w:pPr>
            <w:r w:rsidRPr="001369B9">
              <w:rPr>
                <w:rFonts w:eastAsia="Times New Roman" w:cs="Times New Roman"/>
                <w:b/>
                <w:szCs w:val="28"/>
              </w:rPr>
              <w:t>3</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Còi thể dục</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Ván giậm</w:t>
            </w:r>
          </w:p>
          <w:p w:rsidR="004774F7" w:rsidRPr="001369B9" w:rsidRDefault="004774F7" w:rsidP="00C3212C">
            <w:pPr>
              <w:spacing w:after="0" w:line="240" w:lineRule="auto"/>
              <w:rPr>
                <w:rFonts w:eastAsia="Times New Roman" w:cs="Times New Roman"/>
                <w:szCs w:val="28"/>
              </w:rPr>
            </w:pPr>
            <w:r w:rsidRPr="001369B9">
              <w:rPr>
                <w:rFonts w:eastAsia="Times New Roman" w:cs="Times New Roman"/>
                <w:szCs w:val="28"/>
              </w:rPr>
              <w:t>- Vợt, cầu</w:t>
            </w:r>
          </w:p>
          <w:p w:rsidR="004774F7" w:rsidRPr="001369B9" w:rsidRDefault="004774F7"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4774F7" w:rsidRPr="001369B9" w:rsidRDefault="004774F7"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25</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50</w:t>
            </w:r>
          </w:p>
        </w:tc>
        <w:tc>
          <w:tcPr>
            <w:tcW w:w="3400" w:type="dxa"/>
            <w:tcBorders>
              <w:top w:val="single" w:sz="4" w:space="0" w:color="000000"/>
              <w:left w:val="single" w:sz="4" w:space="0" w:color="000000"/>
              <w:bottom w:val="single" w:sz="4" w:space="0" w:color="000000"/>
              <w:right w:val="single" w:sz="4" w:space="0" w:color="000000"/>
            </w:tcBorders>
            <w:hideMark/>
          </w:tcPr>
          <w:p w:rsidR="00AD1B85" w:rsidRPr="001369B9" w:rsidRDefault="00AD1B85" w:rsidP="00C3212C">
            <w:pPr>
              <w:spacing w:after="0" w:line="240" w:lineRule="auto"/>
              <w:jc w:val="both"/>
              <w:rPr>
                <w:rFonts w:cs="Times New Roman"/>
                <w:b/>
                <w:szCs w:val="28"/>
              </w:rPr>
            </w:pPr>
            <w:r w:rsidRPr="001369B9">
              <w:rPr>
                <w:rFonts w:cs="Times New Roman"/>
                <w:b/>
                <w:szCs w:val="28"/>
              </w:rPr>
              <w:t>Kiểm tra giữa kì II</w:t>
            </w:r>
          </w:p>
          <w:p w:rsidR="00AD1B85" w:rsidRPr="001369B9" w:rsidRDefault="00AD1B85" w:rsidP="00C3212C">
            <w:pPr>
              <w:spacing w:after="0" w:line="240" w:lineRule="auto"/>
              <w:jc w:val="both"/>
              <w:rPr>
                <w:rFonts w:cs="Times New Roman"/>
                <w:b/>
                <w:szCs w:val="28"/>
              </w:rPr>
            </w:pPr>
          </w:p>
        </w:tc>
        <w:tc>
          <w:tcPr>
            <w:tcW w:w="4645" w:type="dxa"/>
            <w:tcBorders>
              <w:top w:val="single" w:sz="4" w:space="0" w:color="000000"/>
              <w:left w:val="single" w:sz="4" w:space="0" w:color="000000"/>
              <w:bottom w:val="single" w:sz="4" w:space="0" w:color="000000"/>
              <w:right w:val="single" w:sz="4" w:space="0" w:color="000000"/>
            </w:tcBorders>
            <w:hideMark/>
          </w:tcPr>
          <w:p w:rsidR="00AD1B85" w:rsidRPr="001369B9" w:rsidRDefault="00AD1B85" w:rsidP="00C3212C">
            <w:pPr>
              <w:spacing w:after="0" w:line="240" w:lineRule="auto"/>
              <w:jc w:val="both"/>
              <w:rPr>
                <w:rFonts w:eastAsia="Times New Roman" w:cs="Times New Roman"/>
                <w:bCs/>
                <w:szCs w:val="28"/>
              </w:rPr>
            </w:pPr>
            <w:r w:rsidRPr="001369B9">
              <w:rPr>
                <w:rFonts w:eastAsia="Times New Roman" w:cs="Times New Roman"/>
                <w:bCs/>
                <w:szCs w:val="28"/>
              </w:rPr>
              <w:t>1. Kiến thức:</w:t>
            </w:r>
          </w:p>
          <w:p w:rsidR="00AD1B85" w:rsidRPr="001369B9" w:rsidRDefault="00AD1B85" w:rsidP="00C3212C">
            <w:pPr>
              <w:spacing w:after="0" w:line="240" w:lineRule="auto"/>
              <w:jc w:val="both"/>
              <w:rPr>
                <w:rFonts w:eastAsia="Times New Roman" w:cs="Times New Roman"/>
                <w:bCs/>
                <w:szCs w:val="28"/>
              </w:rPr>
            </w:pPr>
            <w:r w:rsidRPr="001369B9">
              <w:rPr>
                <w:rFonts w:eastAsia="Times New Roman" w:cs="Times New Roman"/>
                <w:bCs/>
                <w:szCs w:val="28"/>
              </w:rPr>
              <w:t>+ Hoàn thiện kỹ thuật nhảy xa kiểu ngồi.</w:t>
            </w:r>
          </w:p>
          <w:p w:rsidR="00AD1B85" w:rsidRPr="001369B9" w:rsidRDefault="00AD1B85" w:rsidP="00C3212C">
            <w:pPr>
              <w:spacing w:after="0" w:line="240" w:lineRule="auto"/>
              <w:jc w:val="both"/>
              <w:rPr>
                <w:rFonts w:eastAsia="Times New Roman" w:cs="Times New Roman"/>
                <w:bCs/>
                <w:szCs w:val="28"/>
              </w:rPr>
            </w:pPr>
            <w:r w:rsidRPr="001369B9">
              <w:rPr>
                <w:rFonts w:eastAsia="Times New Roman" w:cs="Times New Roman"/>
                <w:bCs/>
                <w:szCs w:val="28"/>
              </w:rPr>
              <w:t>+ Kiểm tra đánh giá, hoàn thiện các giai đoạn kỹ thuật nhảy xa kiểu “ngồi”</w:t>
            </w:r>
          </w:p>
          <w:p w:rsidR="00AD1B85" w:rsidRPr="001369B9" w:rsidRDefault="00AD1B85" w:rsidP="00C3212C">
            <w:pPr>
              <w:spacing w:after="0" w:line="240" w:lineRule="auto"/>
              <w:jc w:val="both"/>
              <w:rPr>
                <w:rFonts w:eastAsia="Times New Roman" w:cs="Times New Roman"/>
                <w:bCs/>
                <w:szCs w:val="28"/>
              </w:rPr>
            </w:pPr>
            <w:r w:rsidRPr="001369B9">
              <w:rPr>
                <w:rFonts w:eastAsia="Times New Roman" w:cs="Times New Roman"/>
                <w:b/>
                <w:szCs w:val="28"/>
              </w:rPr>
              <w:t>2. Năng lực</w:t>
            </w:r>
            <w:r w:rsidRPr="001369B9">
              <w:rPr>
                <w:rFonts w:eastAsia="Times New Roman" w:cs="Times New Roman"/>
                <w:bCs/>
                <w:szCs w:val="28"/>
              </w:rPr>
              <w:t>:</w:t>
            </w:r>
          </w:p>
          <w:p w:rsidR="00AD1B85" w:rsidRPr="001369B9" w:rsidRDefault="00AD1B85" w:rsidP="00C3212C">
            <w:pPr>
              <w:spacing w:after="0" w:line="240" w:lineRule="auto"/>
              <w:jc w:val="both"/>
              <w:rPr>
                <w:rFonts w:eastAsia="Times New Roman" w:cs="Times New Roman"/>
                <w:bCs/>
                <w:szCs w:val="28"/>
              </w:rPr>
            </w:pPr>
            <w:r w:rsidRPr="001369B9">
              <w:rPr>
                <w:rFonts w:eastAsia="Times New Roman" w:cs="Times New Roman"/>
                <w:bCs/>
                <w:szCs w:val="28"/>
              </w:rPr>
              <w:t>+ Thực hiện cơ bản đúng toàn bài</w:t>
            </w:r>
          </w:p>
          <w:p w:rsidR="00AD1B85" w:rsidRPr="001369B9" w:rsidRDefault="00AD1B85" w:rsidP="00C3212C">
            <w:pPr>
              <w:spacing w:after="0" w:line="240" w:lineRule="auto"/>
              <w:jc w:val="both"/>
              <w:rPr>
                <w:rFonts w:eastAsia="Times New Roman" w:cs="Times New Roman"/>
                <w:bCs/>
                <w:szCs w:val="28"/>
              </w:rPr>
            </w:pPr>
            <w:r w:rsidRPr="001369B9">
              <w:rPr>
                <w:rFonts w:eastAsia="Times New Roman" w:cs="Times New Roman"/>
                <w:bCs/>
                <w:szCs w:val="28"/>
              </w:rPr>
              <w:t xml:space="preserve">+ Vận dụng vào nếp sinh hoạt ở trường và ngoài nhà trường.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Cs/>
                <w:szCs w:val="28"/>
              </w:rPr>
              <w:t>3.Phẩm chất: Tự giác, có trách</w:t>
            </w:r>
            <w:r w:rsidRPr="001369B9">
              <w:rPr>
                <w:rFonts w:eastAsia="Times New Roman" w:cs="Times New Roman"/>
                <w:b/>
                <w:szCs w:val="28"/>
              </w:rPr>
              <w:t xml:space="preserve"> </w:t>
            </w:r>
            <w:r w:rsidRPr="001369B9">
              <w:rPr>
                <w:rFonts w:eastAsia="Times New Roman" w:cs="Times New Roman"/>
                <w:szCs w:val="28"/>
              </w:rPr>
              <w:t>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Đồng hồ điện tử</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Ván giậm</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Vợt, cầu</w:t>
            </w:r>
          </w:p>
          <w:p w:rsidR="00AD1B85" w:rsidRPr="001369B9" w:rsidRDefault="00AD1B85" w:rsidP="00C3212C">
            <w:pPr>
              <w:spacing w:after="0" w:line="240" w:lineRule="auto"/>
              <w:jc w:val="center"/>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26</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rPr>
                <w:rFonts w:eastAsia="Times New Roman" w:cs="Times New Roman"/>
                <w:b/>
                <w:szCs w:val="28"/>
              </w:rPr>
            </w:pP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Tiết 51</w:t>
            </w:r>
          </w:p>
        </w:tc>
        <w:tc>
          <w:tcPr>
            <w:tcW w:w="3400" w:type="dxa"/>
            <w:tcBorders>
              <w:top w:val="single" w:sz="4" w:space="0" w:color="000000"/>
              <w:left w:val="single" w:sz="4" w:space="0" w:color="000000"/>
              <w:bottom w:val="single" w:sz="4" w:space="0" w:color="000000"/>
              <w:right w:val="single" w:sz="4" w:space="0" w:color="000000"/>
            </w:tcBorders>
            <w:hideMark/>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Ôn một số động tác bổ trợ (nhảy cao) đã học ở lớp 6, 7 (do GV chọn).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p w:rsidR="00AD1B85" w:rsidRPr="001369B9" w:rsidRDefault="00AD1B85" w:rsidP="00C3212C">
            <w:pPr>
              <w:spacing w:after="0" w:line="240" w:lineRule="auto"/>
              <w:jc w:val="both"/>
              <w:rPr>
                <w:rFonts w:eastAsia="Times New Roman" w:cs="Times New Roman"/>
                <w:b/>
                <w:szCs w:val="28"/>
              </w:rPr>
            </w:pPr>
          </w:p>
          <w:p w:rsidR="00AD1B85" w:rsidRPr="001369B9" w:rsidRDefault="00AD1B85" w:rsidP="00C3212C">
            <w:pPr>
              <w:spacing w:after="0" w:line="240" w:lineRule="auto"/>
              <w:rPr>
                <w:rFonts w:eastAsia="Times New Roman" w:cs="Times New Roman"/>
                <w:b/>
                <w:szCs w:val="28"/>
              </w:rPr>
            </w:pPr>
          </w:p>
        </w:tc>
        <w:tc>
          <w:tcPr>
            <w:tcW w:w="4645" w:type="dxa"/>
            <w:tcBorders>
              <w:top w:val="single" w:sz="4" w:space="0" w:color="000000"/>
              <w:left w:val="single" w:sz="4" w:space="0" w:color="000000"/>
              <w:bottom w:val="single" w:sz="4" w:space="0" w:color="000000"/>
              <w:right w:val="single" w:sz="4" w:space="0" w:color="000000"/>
            </w:tcBorders>
            <w:hideMark/>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xml:space="preserve">1. Kiến Thức: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nhảy cao đã học ở lớp 6,</w:t>
            </w:r>
            <w:r w:rsidRPr="001369B9">
              <w:rPr>
                <w:rFonts w:eastAsia="Times New Roman" w:cs="Times New Roman"/>
                <w:szCs w:val="28"/>
                <w:lang w:val="vi-VN"/>
              </w:rPr>
              <w:t xml:space="preserve"> </w:t>
            </w:r>
            <w:r w:rsidRPr="001369B9">
              <w:rPr>
                <w:rFonts w:eastAsia="Times New Roman" w:cs="Times New Roman"/>
                <w:szCs w:val="28"/>
              </w:rPr>
              <w:t>7.</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Thi đấu thực tập trọng tài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Chạy bền trên địa hình tự nhiên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Ván giậm</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Thước dây</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w:t>
            </w: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26</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Tiết 52</w:t>
            </w:r>
          </w:p>
        </w:tc>
        <w:tc>
          <w:tcPr>
            <w:tcW w:w="3400" w:type="dxa"/>
            <w:tcBorders>
              <w:top w:val="single" w:sz="4" w:space="0" w:color="000000"/>
              <w:left w:val="single" w:sz="4" w:space="0" w:color="000000"/>
              <w:bottom w:val="single" w:sz="4" w:space="0" w:color="000000"/>
              <w:right w:val="single" w:sz="4" w:space="0" w:color="000000"/>
            </w:tcBorders>
            <w:hideMark/>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Ôn một số động tác bổ trợ (nhảy cao) đã học ở lớp 6, 7 (do GV chọn).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45" w:type="dxa"/>
            <w:tcBorders>
              <w:top w:val="single" w:sz="4" w:space="0" w:color="000000"/>
              <w:left w:val="single" w:sz="4" w:space="0" w:color="000000"/>
              <w:bottom w:val="single" w:sz="4" w:space="0" w:color="000000"/>
              <w:right w:val="single" w:sz="4" w:space="0" w:color="000000"/>
            </w:tcBorders>
            <w:hideMark/>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xml:space="preserve">1. Kiến Thức: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nhảy cao đã học ở lớp 6,</w:t>
            </w:r>
            <w:r w:rsidRPr="001369B9">
              <w:rPr>
                <w:rFonts w:eastAsia="Times New Roman" w:cs="Times New Roman"/>
                <w:szCs w:val="28"/>
                <w:lang w:val="vi-VN"/>
              </w:rPr>
              <w:t xml:space="preserve"> </w:t>
            </w:r>
            <w:r w:rsidRPr="001369B9">
              <w:rPr>
                <w:rFonts w:eastAsia="Times New Roman" w:cs="Times New Roman"/>
                <w:szCs w:val="28"/>
              </w:rPr>
              <w:t>7.</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Thi đấu thực tập trọng tài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Chạy bền trên địa hình tự nhiên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lastRenderedPageBreak/>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lastRenderedPageBreak/>
              <w:t xml:space="preserve"> - Còi thể dục</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Ván giậm</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Thước dây</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27</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53</w:t>
            </w:r>
          </w:p>
        </w:tc>
        <w:tc>
          <w:tcPr>
            <w:tcW w:w="3400"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Ôn một số động tác bổ trợ (nhảy cao) đã học ở lớp 6, 7 (do GV chọn).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xml:space="preserve">1. Kiến Thức: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nhảy cao đã học ở lớp 6,</w:t>
            </w:r>
            <w:r w:rsidRPr="001369B9">
              <w:rPr>
                <w:rFonts w:eastAsia="Times New Roman" w:cs="Times New Roman"/>
                <w:szCs w:val="28"/>
                <w:lang w:val="vi-VN"/>
              </w:rPr>
              <w:t xml:space="preserve"> </w:t>
            </w:r>
            <w:r w:rsidRPr="001369B9">
              <w:rPr>
                <w:rFonts w:eastAsia="Times New Roman" w:cs="Times New Roman"/>
                <w:szCs w:val="28"/>
              </w:rPr>
              <w:t>7,</w:t>
            </w:r>
            <w:r w:rsidRPr="001369B9">
              <w:rPr>
                <w:rFonts w:eastAsia="Times New Roman" w:cs="Times New Roman"/>
                <w:szCs w:val="28"/>
                <w:lang w:val="vi-VN"/>
              </w:rPr>
              <w:t xml:space="preserve"> </w:t>
            </w:r>
            <w:r w:rsidRPr="001369B9">
              <w:rPr>
                <w:rFonts w:eastAsia="Times New Roman" w:cs="Times New Roman"/>
                <w:szCs w:val="28"/>
              </w:rPr>
              <w:t>8.</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Thi đấu thực tập trọng tài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Chạy bền trên địa hình tự nhiên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szCs w:val="28"/>
              </w:rPr>
              <w:t>- Vợt, cầu</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27</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54</w:t>
            </w:r>
          </w:p>
        </w:tc>
        <w:tc>
          <w:tcPr>
            <w:tcW w:w="3400"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Ôn một số động tác bổ trợ (nhảy cao) đã học ở lớp 6, 7; (do GV chọn).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nhảy cao đã học ở lớp 6,</w:t>
            </w:r>
            <w:r w:rsidRPr="001369B9">
              <w:rPr>
                <w:rFonts w:eastAsia="Times New Roman" w:cs="Times New Roman"/>
                <w:szCs w:val="28"/>
                <w:lang w:val="vi-VN"/>
              </w:rPr>
              <w:t xml:space="preserve"> </w:t>
            </w:r>
            <w:r w:rsidRPr="001369B9">
              <w:rPr>
                <w:rFonts w:eastAsia="Times New Roman" w:cs="Times New Roman"/>
                <w:szCs w:val="28"/>
              </w:rPr>
              <w:t>7,</w:t>
            </w:r>
            <w:r w:rsidRPr="001369B9">
              <w:rPr>
                <w:rFonts w:eastAsia="Times New Roman" w:cs="Times New Roman"/>
                <w:szCs w:val="28"/>
                <w:lang w:val="vi-VN"/>
              </w:rPr>
              <w:t xml:space="preserve"> </w:t>
            </w:r>
            <w:r w:rsidRPr="001369B9">
              <w:rPr>
                <w:rFonts w:eastAsia="Times New Roman" w:cs="Times New Roman"/>
                <w:szCs w:val="28"/>
              </w:rPr>
              <w:t>8.</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Giới thiệu một số Điều luật (tiếp theo).Thi đấu thực tập trọng tài</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xml:space="preserve">+ Rèn sức nhanh, mạnh, khéo, tính nghiêm túc, tự giác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p w:rsidR="00AD1B85" w:rsidRPr="001369B9" w:rsidRDefault="00AD1B85" w:rsidP="00C3212C">
            <w:pPr>
              <w:spacing w:after="0" w:line="240" w:lineRule="auto"/>
              <w:jc w:val="both"/>
              <w:rPr>
                <w:rFonts w:eastAsia="Times New Roman" w:cs="Times New Roman"/>
                <w:szCs w:val="28"/>
              </w:rPr>
            </w:pP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szCs w:val="28"/>
              </w:rPr>
              <w:t>- Vợt, cầu</w:t>
            </w:r>
            <w:r w:rsidRPr="001369B9">
              <w:rPr>
                <w:rFonts w:eastAsia="Times New Roman" w:cs="Times New Roman"/>
                <w:b/>
                <w:szCs w:val="28"/>
              </w:rPr>
              <w:t xml:space="preserve">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center"/>
              <w:rPr>
                <w:rFonts w:eastAsia="Times New Roman" w:cs="Times New Roman"/>
                <w:b/>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center"/>
              <w:rPr>
                <w:rFonts w:eastAsia="Times New Roman" w:cs="Times New Roman"/>
                <w:b/>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center"/>
              <w:rPr>
                <w:rFonts w:eastAsia="Times New Roman" w:cs="Times New Roman"/>
                <w:b/>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28</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55</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 Ôn một số động tác bổ trợ (do GV chọn); Học kĩ thuật chạy đà (xác định điểm giậm nhảy, hướng chạy đà, cách đo đà, chạy đà và điều chỉnh đà).</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jc w:val="both"/>
              <w:rPr>
                <w:rFonts w:eastAsia="Times New Roman" w:cs="Times New Roman"/>
                <w:b/>
                <w:szCs w:val="28"/>
              </w:rPr>
            </w:pP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Học kĩ thuật chạy đà (xác định điểm giậm nhảy, hướng chạy đà, cách đo đà, chạy đà và điều chỉnh đà).</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Thi đấu thực tập trọng tài</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Đệm nhảy cao</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szCs w:val="28"/>
              </w:rPr>
              <w:t>- Vợt, cầu</w:t>
            </w:r>
            <w:r w:rsidRPr="001369B9">
              <w:rPr>
                <w:rFonts w:eastAsia="Times New Roman" w:cs="Times New Roman"/>
                <w:b/>
                <w:szCs w:val="28"/>
              </w:rPr>
              <w:t xml:space="preserve">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28</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56</w:t>
            </w:r>
          </w:p>
        </w:tc>
        <w:tc>
          <w:tcPr>
            <w:tcW w:w="3400"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Ôn một số động tác bổ trợ (nhảy cao) đã học ở lớp 6, 7 (do GV chọn), kĩ thuật Chạy đà (xác định điểm giậm nhảy, hướng </w:t>
            </w:r>
            <w:r w:rsidRPr="001369B9">
              <w:rPr>
                <w:rFonts w:eastAsia="Times New Roman" w:cs="Times New Roman"/>
                <w:szCs w:val="28"/>
              </w:rPr>
              <w:lastRenderedPageBreak/>
              <w:t>chạy đà, cách đo đà, chạy đà và điều chỉnh đà).</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lastRenderedPageBreak/>
              <w:t>1. Kiến thức</w:t>
            </w:r>
            <w:r w:rsidRPr="001369B9">
              <w:rPr>
                <w:rFonts w:eastAsia="Times New Roman" w:cs="Times New Roman"/>
                <w:szCs w:val="28"/>
              </w:rPr>
              <w:t xml:space="preserve"> :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Bật nhảy 3 bước, chân lăng duỗi thẳng qua xà, 2 chân qua xà. Kĩ thuật chạy đà.</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Ôn: Kỹ thuật phát cầu thuận tay, trái tay, kỹ thuật bỏ nhỏ. Ôn Kỹ thuật đập cầu trên đầu. Thi đấu thực tập trọng tài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Chạy bền trên địa hình tự nhiên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szCs w:val="28"/>
              </w:rPr>
              <w:t>- Vợt, cầu</w:t>
            </w:r>
            <w:r w:rsidRPr="001369B9">
              <w:rPr>
                <w:rFonts w:eastAsia="Times New Roman" w:cs="Times New Roman"/>
                <w:b/>
                <w:szCs w:val="28"/>
              </w:rPr>
              <w:t xml:space="preserve">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29</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57</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một số động tác bổ trợ (nhảy cao) do GV chọn; Học kĩ thuật giậm nhảy (xác định điểm giậm nhảy), Đà 1-3 bước giậm nhảy đá lăng.</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jc w:val="both"/>
              <w:rPr>
                <w:rFonts w:eastAsia="Times New Roman" w:cs="Times New Roman"/>
                <w:b/>
                <w:szCs w:val="28"/>
              </w:rPr>
            </w:pP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tabs>
                <w:tab w:val="left" w:pos="540"/>
              </w:tabs>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Kỹ thuật giậm nhảy, Đà 1-3 bước giậm nhảy đá lăng</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Kỹ thuật đập cầu trên đầu.Thi đấu thực tập trọng tài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w:t>
            </w:r>
            <w:r w:rsidRPr="001369B9">
              <w:rPr>
                <w:rFonts w:eastAsia="Times New Roman" w:cs="Times New Roman"/>
                <w:b/>
                <w:szCs w:val="28"/>
              </w:rPr>
              <w:t>2. Năng lực: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spacing w:after="0" w:line="240" w:lineRule="auto"/>
              <w:jc w:val="both"/>
              <w:rPr>
                <w:rFonts w:eastAsia="Times New Roman" w:cs="Times New Roman"/>
                <w:szCs w:val="28"/>
                <w:u w:val="single"/>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szCs w:val="28"/>
              </w:rPr>
              <w:t>- Vợt, cầu</w:t>
            </w:r>
            <w:r w:rsidRPr="001369B9">
              <w:rPr>
                <w:rFonts w:eastAsia="Times New Roman" w:cs="Times New Roman"/>
                <w:b/>
                <w:szCs w:val="28"/>
              </w:rPr>
              <w:t xml:space="preserve">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29</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58</w:t>
            </w:r>
          </w:p>
        </w:tc>
        <w:tc>
          <w:tcPr>
            <w:tcW w:w="3400"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 xml:space="preserve">Ôn một số động tác bổ trợ (nhảy cao) do GV </w:t>
            </w:r>
            <w:r w:rsidRPr="001369B9">
              <w:rPr>
                <w:rFonts w:eastAsia="Times New Roman" w:cs="Times New Roman"/>
                <w:szCs w:val="28"/>
              </w:rPr>
              <w:lastRenderedPageBreak/>
              <w:t>chọn, Chạy đà - đặt chân vào điểm giậm nhảy - giậm nhảy đá lăng; Học giai đoạn qua xà và tiếp đất (Nhảy cao kiểu “bước qua”).</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lastRenderedPageBreak/>
              <w:t xml:space="preserve">1. Kiến thức: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Ôn một số động tác bổ trợ, chạy đà - đặt chân vào điểm giậm nhảy - giậm nhảy đá lăng. Học: Giai đoạn qua xà và tiếp đất</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Kỹ thuật đập cầu trên đầu và di chuyển.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Chạy trên địa hình tự nhiên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cho học sinh tư thế đúng, động tác chính xác, tác phong khoẻ mạnh, nhanh nhẹn.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Đồng hồ điện tử</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szCs w:val="28"/>
              </w:rPr>
              <w:t>- Vợt, cầu</w:t>
            </w:r>
            <w:r w:rsidRPr="001369B9">
              <w:rPr>
                <w:rFonts w:eastAsia="Times New Roman" w:cs="Times New Roman"/>
                <w:b/>
                <w:szCs w:val="28"/>
              </w:rPr>
              <w:t xml:space="preserve">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30</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59</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Đà 3 - 5 bước giậm nhảy đá lăng - qua xà và tiếp đất.</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chạy đà - đặt chân vào điểm giậm nhảy - giậm nhảy đá lăng. Học: Giai đoạn qua xà và tiếp đất</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Kỹ thuật đập cầu trên đầu và di chuyển.Thi đấu thực tập trọng tài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Rèn sức nhanh, mạnh, khéo, tính nghiêm túc, tự giác.</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Vợt, cầu</w:t>
            </w:r>
            <w:r w:rsidRPr="001369B9">
              <w:rPr>
                <w:rFonts w:eastAsia="Times New Roman" w:cs="Times New Roman"/>
                <w:b/>
                <w:szCs w:val="28"/>
              </w:rPr>
              <w:t xml:space="preserve">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30</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60</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Ôn Đà 3 - 5 bước giậm nhảy đá lăng - qua xà và tiếp đất.</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bCs/>
                <w:szCs w:val="28"/>
                <w:lang w:val="en"/>
              </w:rPr>
              <w:t>- TTTC</w:t>
            </w:r>
            <w:r w:rsidRPr="001369B9">
              <w:rPr>
                <w:rFonts w:eastAsia="Times New Roman" w:cs="Times New Roman"/>
                <w:szCs w:val="28"/>
                <w:lang w:val="en"/>
              </w:rPr>
              <w:t>: Thực hiện theo PPCT phần thể thao tự chọn (năm học 2020-2021)</w:t>
            </w:r>
          </w:p>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một số động tác bổ trợ, chạy đà - đặt chân vào điểm giậm nhảy - giậm nhảy đá lăng. Học: Giai đoạn qua xà và tiếp đất</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thuận tay, trái tay, kỹ thuật bỏ nhỏ. Kỹ thuật đập cầu trên đầu và di chuyển.Thi đấu thực tập trọng tài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đánh cầu.</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Vợt, cầu</w:t>
            </w:r>
            <w:r w:rsidRPr="001369B9">
              <w:rPr>
                <w:rFonts w:eastAsia="Times New Roman" w:cs="Times New Roman"/>
                <w:b/>
                <w:szCs w:val="28"/>
              </w:rPr>
              <w:t xml:space="preserve">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31</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Tiết 61</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8D60CC" w:rsidP="00C3212C">
            <w:pPr>
              <w:spacing w:after="0" w:line="240" w:lineRule="auto"/>
              <w:rPr>
                <w:rFonts w:eastAsia="Times New Roman" w:cs="Times New Roman"/>
                <w:b/>
                <w:szCs w:val="28"/>
              </w:rPr>
            </w:pPr>
            <w:r w:rsidRPr="001369B9">
              <w:rPr>
                <w:rFonts w:cs="Times New Roman"/>
                <w:b/>
                <w:szCs w:val="28"/>
              </w:rPr>
              <w:t xml:space="preserve">TTTC: </w:t>
            </w:r>
            <w:r w:rsidRPr="001369B9">
              <w:rPr>
                <w:rFonts w:cs="Times New Roman"/>
                <w:szCs w:val="28"/>
              </w:rPr>
              <w:t>Hoàn thiện kĩ thuật nâng cao thành tích</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Ôn kỹ thuật phát cầu trái tay, thuận tay và kỹ thuật bỏ nhỏ</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Luyện tập: bài tập 2 người đánh cầu qua, lại.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xml:space="preserve"> + Rèn luyện các kỹ năng đã học của đánh cầu.</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rPr>
                <w:rFonts w:eastAsia="Times New Roman" w:cs="Times New Roman"/>
                <w:szCs w:val="28"/>
              </w:rPr>
            </w:pPr>
          </w:p>
          <w:p w:rsidR="00AD1B85" w:rsidRPr="001369B9" w:rsidRDefault="00AD1B85" w:rsidP="00C3212C">
            <w:pPr>
              <w:spacing w:after="0" w:line="240" w:lineRule="auto"/>
              <w:rPr>
                <w:rFonts w:eastAsia="Times New Roman" w:cs="Times New Roman"/>
                <w:szCs w:val="28"/>
              </w:rPr>
            </w:pP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Vợt, cầu</w:t>
            </w:r>
            <w:r w:rsidRPr="001369B9">
              <w:rPr>
                <w:rFonts w:eastAsia="Times New Roman" w:cs="Times New Roman"/>
                <w:b/>
                <w:szCs w:val="28"/>
              </w:rPr>
              <w:t xml:space="preserve">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31</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b/>
                <w:szCs w:val="28"/>
              </w:rPr>
            </w:pP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Tiết 62</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 xml:space="preserve">: Phối hợp 4 giai đoạn kỹ thuật Nhảy cao “kiểu bước qua”. </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r w:rsidRPr="001369B9">
              <w:rPr>
                <w:rFonts w:eastAsia="Times New Roman" w:cs="Times New Roman"/>
                <w:b/>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 Tiếp tục hoàn thiện các giai đoạn kỹ thuật nhảy cao kiểu “Bước qua” và nâng cao thành tích, có thể kiểm tra thử.</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szCs w:val="28"/>
              </w:rPr>
              <w:t>+ Chạy trên địa hình tự nhiên</w:t>
            </w:r>
            <w:r w:rsidRPr="001369B9">
              <w:rPr>
                <w:rFonts w:eastAsia="Times New Roman" w:cs="Times New Roman"/>
                <w:b/>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w:t>
            </w:r>
          </w:p>
          <w:p w:rsidR="00AD1B85" w:rsidRPr="001369B9" w:rsidRDefault="00AD1B85" w:rsidP="00C3212C">
            <w:pPr>
              <w:tabs>
                <w:tab w:val="left" w:pos="210"/>
              </w:tabs>
              <w:spacing w:after="0" w:line="240" w:lineRule="auto"/>
              <w:jc w:val="both"/>
              <w:rPr>
                <w:rFonts w:eastAsia="Times New Roman" w:cs="Times New Roman"/>
                <w:b/>
                <w:szCs w:val="28"/>
              </w:rPr>
            </w:pPr>
            <w:r w:rsidRPr="001369B9">
              <w:rPr>
                <w:rFonts w:eastAsia="Times New Roman" w:cs="Times New Roman"/>
                <w:szCs w:val="28"/>
              </w:rPr>
              <w:t>+ Rèn sức nhanh, mạnh, khéo, tính nghiêm túc, tự giác</w:t>
            </w:r>
            <w:r w:rsidRPr="001369B9">
              <w:rPr>
                <w:rFonts w:eastAsia="Times New Roman" w:cs="Times New Roman"/>
                <w:b/>
                <w:szCs w:val="28"/>
              </w:rPr>
              <w:t xml:space="preserve"> </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Đệm nhảy cao</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32</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63</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 Luyện tập 4 giai đoạn kỹ thuật Nhảy cao “kiểu bước qua”. Một số bài tập phát triển mạnh của chân (do giáo viên chọn).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r w:rsidRPr="001369B9">
              <w:rPr>
                <w:rFonts w:eastAsia="Times New Roman" w:cs="Times New Roman"/>
                <w:b/>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 Tiếp tục hoàn thiện các giai đoạn kỹ thuật nhảy cao kiểu “Bước qua” và nâng cao thành tích, có thể kiểm tra thử.</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Chạy trên địa hình tự nhiên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Biết vận dụng vào luyện tập và thi đấu.</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Đồng hồ </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lastRenderedPageBreak/>
              <w:t>32</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64</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 Hoàn thiện kỹ thuật Nhảy cao “kiểu bước qua”. Một số bài tập bổ trợ nhảy cao (do giáo viên chọn).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r w:rsidRPr="001369B9">
              <w:rPr>
                <w:rFonts w:eastAsia="Times New Roman" w:cs="Times New Roman"/>
                <w:b/>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Tiếp tục hoàn thiện các giai đoạn kỹ thuật nhảy cao kiểu “Bước qua” và nâng cao thành tích, có thể kiểm tra thử.</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Chạy trên địa hình tự nhiên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chạy bền</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szCs w:val="28"/>
              </w:rPr>
              <w:tab/>
            </w:r>
            <w:r w:rsidRPr="001369B9">
              <w:rPr>
                <w:rFonts w:eastAsia="Times New Roman" w:cs="Times New Roman"/>
                <w:b/>
                <w:szCs w:val="28"/>
              </w:rPr>
              <w:t>3</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Đồng hồ</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33</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65</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 Nhảy cao</w:t>
            </w:r>
            <w:r w:rsidRPr="001369B9">
              <w:rPr>
                <w:rFonts w:eastAsia="Times New Roman" w:cs="Times New Roman"/>
                <w:szCs w:val="28"/>
              </w:rPr>
              <w:t>: Hoàn thiện kỹ thuật Nhảy cao “kiểu bước qua”. Một số bài tập bổ trợ nhảy cao (do giáo viên chọn).</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 Chạy bền</w:t>
            </w:r>
            <w:r w:rsidRPr="001369B9">
              <w:rPr>
                <w:rFonts w:eastAsia="Times New Roman" w:cs="Times New Roman"/>
                <w:szCs w:val="28"/>
              </w:rPr>
              <w:t>:</w:t>
            </w:r>
            <w:r w:rsidRPr="001369B9">
              <w:rPr>
                <w:rFonts w:eastAsia="Times New Roman" w:cs="Times New Roman"/>
                <w:b/>
                <w:szCs w:val="28"/>
              </w:rPr>
              <w:t xml:space="preserve"> </w:t>
            </w:r>
            <w:r w:rsidRPr="001369B9">
              <w:rPr>
                <w:rFonts w:eastAsia="Times New Roman" w:cs="Times New Roman"/>
                <w:szCs w:val="28"/>
              </w:rPr>
              <w:t>Chạy trên địa hình tự nhiên.</w:t>
            </w:r>
            <w:r w:rsidRPr="001369B9">
              <w:rPr>
                <w:rFonts w:eastAsia="Times New Roman" w:cs="Times New Roman"/>
                <w:b/>
                <w:szCs w:val="28"/>
              </w:rPr>
              <w:t xml:space="preserve"> </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Tiếp tục hoàn thiện các giai đoạn kỹ thuật nhảy cao kiểu “Bước qua” và nâng cao thành tích, có thể kiểm tra thử.</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Chạy trên địa hình tự nhiên</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 chạy bền</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szCs w:val="28"/>
              </w:rPr>
              <w:tab/>
            </w: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Đồng hồ</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33</w:t>
            </w:r>
          </w:p>
        </w:tc>
        <w:tc>
          <w:tcPr>
            <w:tcW w:w="1106"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Tiết 66</w:t>
            </w:r>
          </w:p>
        </w:tc>
        <w:tc>
          <w:tcPr>
            <w:tcW w:w="3400" w:type="dxa"/>
            <w:tcBorders>
              <w:top w:val="single" w:sz="4" w:space="0" w:color="000000"/>
              <w:left w:val="single" w:sz="4" w:space="0" w:color="000000"/>
              <w:bottom w:val="single" w:sz="4" w:space="0" w:color="000000"/>
              <w:right w:val="single" w:sz="4" w:space="0" w:color="000000"/>
            </w:tcBorders>
            <w:vAlign w:val="center"/>
            <w:hideMark/>
          </w:tcPr>
          <w:p w:rsidR="00AD1B85" w:rsidRPr="001369B9" w:rsidRDefault="00AD1B85" w:rsidP="00C3212C">
            <w:pPr>
              <w:spacing w:after="0" w:line="240" w:lineRule="auto"/>
              <w:rPr>
                <w:rFonts w:eastAsia="Times New Roman" w:cs="Times New Roman"/>
                <w:szCs w:val="28"/>
              </w:rPr>
            </w:pPr>
            <w:r w:rsidRPr="001369B9">
              <w:rPr>
                <w:rFonts w:eastAsia="Times New Roman" w:cs="Times New Roman"/>
                <w:b/>
                <w:szCs w:val="28"/>
              </w:rPr>
              <w:t>Nhảy cao:</w:t>
            </w:r>
            <w:r w:rsidRPr="001369B9">
              <w:rPr>
                <w:rFonts w:eastAsia="Times New Roman" w:cs="Times New Roman"/>
                <w:szCs w:val="28"/>
              </w:rPr>
              <w:t xml:space="preserve"> Ôn tập.</w:t>
            </w:r>
          </w:p>
        </w:tc>
        <w:tc>
          <w:tcPr>
            <w:tcW w:w="4645" w:type="dxa"/>
            <w:tcBorders>
              <w:top w:val="single" w:sz="4" w:space="0" w:color="000000"/>
              <w:left w:val="single" w:sz="4" w:space="0" w:color="000000"/>
              <w:bottom w:val="single" w:sz="4" w:space="0" w:color="000000"/>
              <w:right w:val="single" w:sz="4" w:space="0" w:color="000000"/>
            </w:tcBorders>
            <w:hideMark/>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 Ôn các ĐT bổ trợ</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Tiếp tục hoàn thiện các giai đoạn kỹ thuật nhảy cao kiểu “Bước qua” và nâng cao thành tích, có thể kiểm tra thử.</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luyện các kỹ năng đã học của nhảy cao</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tabs>
                <w:tab w:val="left" w:pos="210"/>
              </w:tabs>
              <w:spacing w:after="0" w:line="240" w:lineRule="auto"/>
              <w:jc w:val="both"/>
              <w:rPr>
                <w:rFonts w:eastAsia="Times New Roman" w:cs="Times New Roman"/>
                <w:b/>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both"/>
              <w:rPr>
                <w:rFonts w:eastAsia="Times New Roman" w:cs="Times New Roman"/>
                <w:b/>
                <w:szCs w:val="28"/>
              </w:rPr>
            </w:pP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w:t>
            </w: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34</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b/>
                <w:szCs w:val="28"/>
              </w:rPr>
            </w:pP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Tiết 67</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szCs w:val="28"/>
              </w:rPr>
            </w:pPr>
          </w:p>
          <w:p w:rsidR="00AD1B85" w:rsidRPr="001369B9" w:rsidRDefault="00AD1B85" w:rsidP="00C3212C">
            <w:pPr>
              <w:spacing w:after="0" w:line="240" w:lineRule="auto"/>
              <w:rPr>
                <w:rFonts w:eastAsia="Times New Roman" w:cs="Times New Roman"/>
                <w:szCs w:val="28"/>
              </w:rPr>
            </w:pP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xml:space="preserve">- </w:t>
            </w:r>
            <w:r w:rsidRPr="001369B9">
              <w:rPr>
                <w:rFonts w:eastAsia="Times New Roman" w:cs="Times New Roman"/>
                <w:b/>
                <w:szCs w:val="28"/>
              </w:rPr>
              <w:t>Ôn tập cuối học kì II.</w:t>
            </w:r>
          </w:p>
          <w:p w:rsidR="00AD1B85" w:rsidRPr="001369B9" w:rsidRDefault="00AD1B85" w:rsidP="00C3212C">
            <w:pPr>
              <w:spacing w:after="0" w:line="240" w:lineRule="auto"/>
              <w:rPr>
                <w:rFonts w:eastAsia="Times New Roman" w:cs="Times New Roman"/>
                <w:b/>
                <w:szCs w:val="28"/>
              </w:rPr>
            </w:pP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w:t>
            </w:r>
            <w:r w:rsidRPr="001369B9">
              <w:rPr>
                <w:rFonts w:eastAsia="Times New Roman" w:cs="Times New Roman"/>
                <w:szCs w:val="28"/>
                <w:lang w:val="vi-VN"/>
              </w:rPr>
              <w:t xml:space="preserve"> </w:t>
            </w:r>
            <w:r w:rsidRPr="001369B9">
              <w:rPr>
                <w:rFonts w:eastAsia="Times New Roman" w:cs="Times New Roman"/>
                <w:szCs w:val="28"/>
              </w:rPr>
              <w:t>Tiếp tục hoàn thiện các giai đoạn kỹ thuật nhảy cao kiểu “Bước qua” và nâng cao thành tích, có thể kiểm tra thử.</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w:t>
            </w:r>
            <w:r w:rsidRPr="001369B9">
              <w:rPr>
                <w:rFonts w:eastAsia="Times New Roman" w:cs="Times New Roman"/>
                <w:szCs w:val="28"/>
                <w:lang w:val="vi-VN"/>
              </w:rPr>
              <w:t xml:space="preserve"> </w:t>
            </w:r>
            <w:r w:rsidRPr="001369B9">
              <w:rPr>
                <w:rFonts w:eastAsia="Times New Roman" w:cs="Times New Roman"/>
                <w:szCs w:val="28"/>
              </w:rPr>
              <w:t>Rèn luyện các kỹ năng đã học của nhảy cao</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Rèn sức nhanh, mạnh, khéo, tính nghiêm túc, tự giác.</w:t>
            </w:r>
          </w:p>
          <w:p w:rsidR="00AD1B85" w:rsidRPr="001369B9" w:rsidRDefault="00AD1B85" w:rsidP="00C3212C">
            <w:pPr>
              <w:tabs>
                <w:tab w:val="left" w:pos="210"/>
              </w:tabs>
              <w:spacing w:after="0" w:line="240" w:lineRule="auto"/>
              <w:jc w:val="both"/>
              <w:rPr>
                <w:rFonts w:eastAsia="Calibri" w:cs="Times New Roman"/>
                <w:bCs/>
                <w:szCs w:val="28"/>
                <w:lang w:val="vi-VN"/>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p w:rsidR="00AD1B85" w:rsidRPr="001369B9" w:rsidRDefault="00AD1B85" w:rsidP="00C3212C">
            <w:pPr>
              <w:tabs>
                <w:tab w:val="left" w:pos="210"/>
              </w:tabs>
              <w:spacing w:after="0" w:line="240" w:lineRule="auto"/>
              <w:jc w:val="both"/>
              <w:rPr>
                <w:rFonts w:eastAsia="Times New Roman" w:cs="Times New Roman"/>
                <w:szCs w:val="28"/>
              </w:rPr>
            </w:pP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both"/>
              <w:rPr>
                <w:rFonts w:eastAsia="Times New Roman" w:cs="Times New Roman"/>
                <w:szCs w:val="28"/>
              </w:rPr>
            </w:pP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34</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b/>
                <w:szCs w:val="28"/>
              </w:rPr>
            </w:pP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Tiết 68</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ind w:left="830"/>
              <w:rPr>
                <w:rFonts w:eastAsia="Times New Roman" w:cs="Times New Roman"/>
                <w:szCs w:val="28"/>
              </w:rPr>
            </w:pPr>
          </w:p>
          <w:p w:rsidR="00AD1B85" w:rsidRPr="001369B9" w:rsidRDefault="00AD1B85" w:rsidP="00C3212C">
            <w:pPr>
              <w:spacing w:after="0" w:line="240" w:lineRule="auto"/>
              <w:ind w:left="830"/>
              <w:rPr>
                <w:rFonts w:eastAsia="Times New Roman" w:cs="Times New Roman"/>
                <w:szCs w:val="28"/>
              </w:rPr>
            </w:pP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 Kiểm tra cuối học kì II</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r w:rsidRPr="001369B9">
              <w:rPr>
                <w:rFonts w:eastAsia="Times New Roman" w:cs="Times New Roman"/>
                <w:szCs w:val="28"/>
              </w:rPr>
              <w:t xml:space="preserve">: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Kiểm tra đánh giá, hoàn thiện kỹ thuật nhảy cao kiểu bước qua.</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Rèn luyện các kỹ năng đã học của nhảy cao</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szCs w:val="28"/>
              </w:rPr>
              <w:lastRenderedPageBreak/>
              <w:t>+ Rèn sức nhanh, mạnh, khéo, tính nghiêm túc, tự giác.</w:t>
            </w:r>
          </w:p>
          <w:p w:rsidR="00AD1B85" w:rsidRPr="001369B9" w:rsidRDefault="00AD1B85" w:rsidP="00C3212C">
            <w:pPr>
              <w:tabs>
                <w:tab w:val="left" w:pos="210"/>
              </w:tabs>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lastRenderedPageBreak/>
              <w:t>- Đệm nhảy cao</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Còi thể dục</w:t>
            </w:r>
          </w:p>
          <w:p w:rsidR="00AD1B85" w:rsidRPr="001369B9" w:rsidRDefault="00AD1B85" w:rsidP="00C3212C">
            <w:pPr>
              <w:spacing w:after="0" w:line="240" w:lineRule="auto"/>
              <w:jc w:val="both"/>
              <w:rPr>
                <w:rFonts w:eastAsia="Times New Roman" w:cs="Times New Roman"/>
                <w:szCs w:val="28"/>
              </w:rPr>
            </w:pP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widowControl w:val="0"/>
              <w:spacing w:after="0" w:line="240" w:lineRule="auto"/>
              <w:jc w:val="center"/>
              <w:rPr>
                <w:rFonts w:eastAsia="Times New Roman" w:cs="Times New Roman"/>
                <w:b/>
                <w:szCs w:val="28"/>
              </w:rPr>
            </w:pPr>
            <w:r w:rsidRPr="001369B9">
              <w:rPr>
                <w:rFonts w:eastAsia="Times New Roman" w:cs="Times New Roman"/>
                <w:b/>
                <w:szCs w:val="28"/>
              </w:rPr>
              <w:lastRenderedPageBreak/>
              <w:t>35</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widowControl w:val="0"/>
              <w:spacing w:after="0" w:line="240" w:lineRule="auto"/>
              <w:jc w:val="center"/>
              <w:rPr>
                <w:rFonts w:eastAsia="Times New Roman" w:cs="Times New Roman"/>
                <w:b/>
                <w:szCs w:val="28"/>
              </w:rPr>
            </w:pPr>
            <w:r w:rsidRPr="001369B9">
              <w:rPr>
                <w:rFonts w:eastAsia="Times New Roman" w:cs="Times New Roman"/>
                <w:b/>
                <w:szCs w:val="28"/>
              </w:rPr>
              <w:t>Tiết 69</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widowControl w:val="0"/>
              <w:spacing w:after="0" w:line="240" w:lineRule="auto"/>
              <w:rPr>
                <w:rFonts w:eastAsia="Times New Roman" w:cs="Times New Roman"/>
                <w:b/>
                <w:szCs w:val="28"/>
                <w:highlight w:val="white"/>
              </w:rPr>
            </w:pPr>
            <w:r w:rsidRPr="001369B9">
              <w:rPr>
                <w:rFonts w:eastAsia="Times New Roman" w:cs="Times New Roman"/>
                <w:b/>
                <w:szCs w:val="28"/>
                <w:highlight w:val="white"/>
              </w:rPr>
              <w:t>Kiểm tra thể lực học sinh</w:t>
            </w:r>
          </w:p>
          <w:p w:rsidR="00AD1B85" w:rsidRPr="001369B9" w:rsidRDefault="00AD1B85" w:rsidP="00C3212C">
            <w:pPr>
              <w:widowControl w:val="0"/>
              <w:spacing w:after="0" w:line="240" w:lineRule="auto"/>
              <w:rPr>
                <w:rFonts w:eastAsia="Times New Roman" w:cs="Times New Roman"/>
                <w:b/>
                <w:szCs w:val="28"/>
              </w:rPr>
            </w:pPr>
            <w:r w:rsidRPr="001369B9">
              <w:rPr>
                <w:rFonts w:eastAsia="Times New Roman" w:cs="Times New Roman"/>
                <w:szCs w:val="28"/>
                <w:highlight w:val="white"/>
              </w:rPr>
              <w:t>( Bật xa tại chỗ)</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1. Kiến thức: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Đánh giá kết quả học tập của các em học sinh, kt </w:t>
            </w:r>
            <w:r w:rsidRPr="001369B9">
              <w:rPr>
                <w:rFonts w:eastAsia="Times New Roman" w:cs="Times New Roman"/>
                <w:szCs w:val="28"/>
                <w:highlight w:val="white"/>
              </w:rPr>
              <w:t>Bật xa tại chỗ</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2. Năng lực:</w:t>
            </w:r>
            <w:r w:rsidRPr="001369B9">
              <w:rPr>
                <w:rFonts w:eastAsia="Times New Roman" w:cs="Times New Roman"/>
                <w:szCs w:val="28"/>
              </w:rPr>
              <w:t xml:space="preserve"> Thực hiện cơ bản đúng nội dung học, Đạt tiêu chuẩn rèn luyện thân thể.</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Vận động vào nếp sinh hoạt ở trường và ngoài nhà trường. </w:t>
            </w:r>
          </w:p>
          <w:p w:rsidR="00AD1B85" w:rsidRPr="001369B9" w:rsidRDefault="00AD1B85" w:rsidP="00C3212C">
            <w:pPr>
              <w:widowControl w:val="0"/>
              <w:spacing w:after="0" w:line="240" w:lineRule="auto"/>
              <w:jc w:val="both"/>
              <w:rPr>
                <w:rFonts w:eastAsia="Times New Roman" w:cs="Times New Roman"/>
                <w:b/>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widowControl w:val="0"/>
              <w:spacing w:after="0" w:line="240" w:lineRule="auto"/>
              <w:jc w:val="center"/>
              <w:rPr>
                <w:rFonts w:eastAsia="Times New Roman" w:cs="Times New Roman"/>
                <w:szCs w:val="28"/>
              </w:rPr>
            </w:pPr>
            <w:r w:rsidRPr="001369B9">
              <w:rPr>
                <w:rFonts w:eastAsia="Times New Roman" w:cs="Times New Roman"/>
                <w:szCs w:val="28"/>
              </w:rPr>
              <w:t>Thước dây</w:t>
            </w: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r w:rsidR="001369B9" w:rsidRPr="001369B9" w:rsidTr="00055D12">
        <w:tc>
          <w:tcPr>
            <w:tcW w:w="738"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jc w:val="center"/>
              <w:rPr>
                <w:rFonts w:eastAsia="Times New Roman" w:cs="Times New Roman"/>
                <w:b/>
                <w:szCs w:val="28"/>
              </w:rPr>
            </w:pPr>
          </w:p>
          <w:p w:rsidR="00AD1B85" w:rsidRPr="001369B9" w:rsidRDefault="00AD1B85" w:rsidP="00C3212C">
            <w:pPr>
              <w:spacing w:after="0" w:line="240" w:lineRule="auto"/>
              <w:jc w:val="center"/>
              <w:rPr>
                <w:rFonts w:eastAsia="Times New Roman" w:cs="Times New Roman"/>
                <w:b/>
                <w:szCs w:val="28"/>
              </w:rPr>
            </w:pPr>
            <w:r w:rsidRPr="001369B9">
              <w:rPr>
                <w:rFonts w:eastAsia="Times New Roman" w:cs="Times New Roman"/>
                <w:b/>
                <w:szCs w:val="28"/>
              </w:rPr>
              <w:t>35</w:t>
            </w:r>
          </w:p>
        </w:tc>
        <w:tc>
          <w:tcPr>
            <w:tcW w:w="1106"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b/>
                <w:szCs w:val="28"/>
              </w:rPr>
            </w:pPr>
          </w:p>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Tiết 70</w:t>
            </w:r>
          </w:p>
        </w:tc>
        <w:tc>
          <w:tcPr>
            <w:tcW w:w="3400" w:type="dxa"/>
            <w:tcBorders>
              <w:top w:val="single" w:sz="4" w:space="0" w:color="000000"/>
              <w:left w:val="single" w:sz="4" w:space="0" w:color="000000"/>
              <w:bottom w:val="single" w:sz="4" w:space="0" w:color="000000"/>
              <w:right w:val="single" w:sz="4" w:space="0" w:color="000000"/>
            </w:tcBorders>
            <w:vAlign w:val="center"/>
          </w:tcPr>
          <w:p w:rsidR="00AD1B85" w:rsidRPr="001369B9" w:rsidRDefault="00AD1B85" w:rsidP="00C3212C">
            <w:pPr>
              <w:spacing w:after="0" w:line="240" w:lineRule="auto"/>
              <w:rPr>
                <w:rFonts w:eastAsia="Times New Roman" w:cs="Times New Roman"/>
                <w:b/>
                <w:szCs w:val="28"/>
              </w:rPr>
            </w:pPr>
            <w:r w:rsidRPr="001369B9">
              <w:rPr>
                <w:rFonts w:eastAsia="Times New Roman" w:cs="Times New Roman"/>
                <w:b/>
                <w:szCs w:val="28"/>
              </w:rPr>
              <w:t xml:space="preserve">Kiểm tra đánh giá thể lực học sinh </w:t>
            </w:r>
          </w:p>
          <w:p w:rsidR="00AD1B85" w:rsidRPr="001369B9" w:rsidRDefault="00AD1B85" w:rsidP="00C3212C">
            <w:pPr>
              <w:spacing w:after="0" w:line="240" w:lineRule="auto"/>
              <w:rPr>
                <w:rFonts w:eastAsia="Times New Roman" w:cs="Times New Roman"/>
                <w:szCs w:val="28"/>
              </w:rPr>
            </w:pPr>
            <w:r w:rsidRPr="001369B9">
              <w:rPr>
                <w:rFonts w:eastAsia="Times New Roman" w:cs="Times New Roman"/>
                <w:szCs w:val="28"/>
              </w:rPr>
              <w:t>( Chạy tùy sức)</w:t>
            </w:r>
          </w:p>
        </w:tc>
        <w:tc>
          <w:tcPr>
            <w:tcW w:w="4645"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1. kiến thức: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Kiểm tra đánh giá kết quả học chạy tuỳ sức, thời gian 5 phút</w:t>
            </w:r>
          </w:p>
          <w:p w:rsidR="00AD1B85" w:rsidRPr="001369B9" w:rsidRDefault="00AD1B85" w:rsidP="00C3212C">
            <w:pPr>
              <w:spacing w:after="0" w:line="240" w:lineRule="auto"/>
              <w:jc w:val="both"/>
              <w:rPr>
                <w:rFonts w:eastAsia="Times New Roman" w:cs="Times New Roman"/>
                <w:b/>
                <w:szCs w:val="28"/>
              </w:rPr>
            </w:pPr>
            <w:r w:rsidRPr="001369B9">
              <w:rPr>
                <w:rFonts w:eastAsia="Times New Roman" w:cs="Times New Roman"/>
                <w:b/>
                <w:szCs w:val="28"/>
              </w:rPr>
              <w:t>2. Năng lực:</w:t>
            </w:r>
            <w:r w:rsidRPr="001369B9">
              <w:rPr>
                <w:rFonts w:eastAsia="Times New Roman" w:cs="Times New Roman"/>
                <w:szCs w:val="28"/>
              </w:rPr>
              <w:t xml:space="preserve"> Rèn sức nhanh, mạnh, khéo, tính nghiêm túc, tự giác.</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xml:space="preserve">+ Vận dụng vào nếp sinh hoạt ở trường và ngoài nhà trường. </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b/>
                <w:szCs w:val="28"/>
              </w:rPr>
              <w:t>3</w:t>
            </w:r>
            <w:r w:rsidRPr="001369B9">
              <w:rPr>
                <w:rFonts w:eastAsia="Calibri" w:cs="Times New Roman"/>
                <w:b/>
                <w:szCs w:val="28"/>
              </w:rPr>
              <w:t>.</w:t>
            </w:r>
            <w:r w:rsidRPr="001369B9">
              <w:rPr>
                <w:rFonts w:eastAsia="Calibri" w:cs="Times New Roman"/>
                <w:b/>
                <w:szCs w:val="28"/>
                <w:lang w:val="vi-VN"/>
              </w:rPr>
              <w:t xml:space="preserve"> </w:t>
            </w:r>
            <w:r w:rsidRPr="001369B9">
              <w:rPr>
                <w:rFonts w:eastAsia="Calibri" w:cs="Times New Roman"/>
                <w:b/>
                <w:szCs w:val="28"/>
              </w:rPr>
              <w:t>Phẩm chất</w:t>
            </w:r>
            <w:r w:rsidRPr="001369B9">
              <w:rPr>
                <w:rFonts w:eastAsia="Calibri" w:cs="Times New Roman"/>
                <w:b/>
                <w:szCs w:val="28"/>
                <w:lang w:val="vi-VN"/>
              </w:rPr>
              <w:t>:</w:t>
            </w:r>
            <w:r w:rsidRPr="001369B9">
              <w:rPr>
                <w:rFonts w:eastAsia="Calibri" w:cs="Times New Roman"/>
                <w:bCs/>
                <w:szCs w:val="28"/>
                <w:lang w:val="vi-VN"/>
              </w:rPr>
              <w:t xml:space="preserve"> Tự giác, có trách nhiệm, trung thực, đoàn kết</w:t>
            </w:r>
          </w:p>
        </w:tc>
        <w:tc>
          <w:tcPr>
            <w:tcW w:w="1904"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Còi</w:t>
            </w:r>
          </w:p>
          <w:p w:rsidR="00AD1B85" w:rsidRPr="001369B9" w:rsidRDefault="00AD1B85" w:rsidP="00C3212C">
            <w:pPr>
              <w:spacing w:after="0" w:line="240" w:lineRule="auto"/>
              <w:jc w:val="both"/>
              <w:rPr>
                <w:rFonts w:eastAsia="Times New Roman" w:cs="Times New Roman"/>
                <w:szCs w:val="28"/>
              </w:rPr>
            </w:pPr>
            <w:r w:rsidRPr="001369B9">
              <w:rPr>
                <w:rFonts w:eastAsia="Times New Roman" w:cs="Times New Roman"/>
                <w:szCs w:val="28"/>
              </w:rPr>
              <w:t>- Đồng hồ điện tử</w:t>
            </w:r>
          </w:p>
          <w:p w:rsidR="00AD1B85" w:rsidRPr="001369B9" w:rsidRDefault="00AD1B85" w:rsidP="00C3212C">
            <w:pPr>
              <w:spacing w:after="0" w:line="240" w:lineRule="auto"/>
              <w:jc w:val="both"/>
              <w:rPr>
                <w:rFonts w:eastAsia="Times New Roman" w:cs="Times New Roman"/>
                <w:szCs w:val="28"/>
              </w:rPr>
            </w:pPr>
          </w:p>
          <w:p w:rsidR="00AD1B85" w:rsidRPr="001369B9" w:rsidRDefault="00AD1B85" w:rsidP="00C3212C">
            <w:pPr>
              <w:spacing w:after="0" w:line="240" w:lineRule="auto"/>
              <w:jc w:val="both"/>
              <w:rPr>
                <w:rFonts w:eastAsia="Times New Roman" w:cs="Times New Roman"/>
                <w:szCs w:val="28"/>
              </w:rPr>
            </w:pPr>
          </w:p>
        </w:tc>
        <w:tc>
          <w:tcPr>
            <w:tcW w:w="1332"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1193"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c>
          <w:tcPr>
            <w:tcW w:w="998" w:type="dxa"/>
            <w:tcBorders>
              <w:top w:val="single" w:sz="4" w:space="0" w:color="000000"/>
              <w:left w:val="single" w:sz="4" w:space="0" w:color="000000"/>
              <w:bottom w:val="single" w:sz="4" w:space="0" w:color="000000"/>
              <w:right w:val="single" w:sz="4" w:space="0" w:color="000000"/>
            </w:tcBorders>
          </w:tcPr>
          <w:p w:rsidR="00AD1B85" w:rsidRPr="001369B9" w:rsidRDefault="00AD1B85" w:rsidP="00C3212C">
            <w:pPr>
              <w:spacing w:after="0" w:line="240" w:lineRule="auto"/>
              <w:jc w:val="both"/>
              <w:rPr>
                <w:rFonts w:eastAsia="Times New Roman" w:cs="Times New Roman"/>
                <w:szCs w:val="28"/>
              </w:rPr>
            </w:pPr>
          </w:p>
        </w:tc>
      </w:tr>
    </w:tbl>
    <w:p w:rsidR="006B6A98" w:rsidRPr="001369B9" w:rsidRDefault="006B6A98" w:rsidP="00C3212C">
      <w:pPr>
        <w:spacing w:after="0" w:line="240" w:lineRule="auto"/>
      </w:pPr>
    </w:p>
    <w:p w:rsidR="00987DE1" w:rsidRPr="001369B9" w:rsidRDefault="00987DE1" w:rsidP="00C3212C">
      <w:pPr>
        <w:spacing w:after="0" w:line="240" w:lineRule="auto"/>
        <w:ind w:left="567"/>
        <w:jc w:val="both"/>
        <w:rPr>
          <w:rFonts w:eastAsia="Calibri" w:cs="Times New Roman"/>
          <w:i/>
          <w:iCs/>
          <w:szCs w:val="28"/>
        </w:rPr>
      </w:pPr>
      <w:r w:rsidRPr="001369B9">
        <w:rPr>
          <w:rFonts w:eastAsia="Calibri" w:cs="Times New Roman"/>
          <w:b/>
          <w:bCs/>
          <w:szCs w:val="28"/>
          <w:lang w:val="vi-VN"/>
        </w:rPr>
        <w:t>II. Nhiệm vụ khác (nếu có):</w:t>
      </w:r>
      <w:r w:rsidRPr="001369B9">
        <w:rPr>
          <w:rFonts w:eastAsia="Calibri" w:cs="Times New Roman"/>
          <w:i/>
          <w:iCs/>
          <w:szCs w:val="28"/>
          <w:lang w:val="vi-VN"/>
        </w:rPr>
        <w:t xml:space="preserve">(Bồi dưỡng học sinh giỏi; </w:t>
      </w:r>
      <w:r w:rsidRPr="001369B9">
        <w:rPr>
          <w:rFonts w:eastAsia="Calibri" w:cs="Times New Roman"/>
        </w:rPr>
        <w:t>Tổ chức hoạt động giáo dục...)</w:t>
      </w:r>
    </w:p>
    <w:p w:rsidR="00987DE1" w:rsidRPr="001369B9" w:rsidRDefault="00987DE1" w:rsidP="00C3212C">
      <w:pPr>
        <w:spacing w:after="0" w:line="240" w:lineRule="auto"/>
        <w:ind w:left="567"/>
        <w:jc w:val="both"/>
        <w:rPr>
          <w:rFonts w:eastAsia="Calibri" w:cs="Times New Roman"/>
          <w:iCs/>
          <w:szCs w:val="28"/>
        </w:rPr>
      </w:pPr>
      <w:r w:rsidRPr="001369B9">
        <w:rPr>
          <w:rFonts w:eastAsia="Calibri" w:cs="Times New Roman"/>
          <w:bCs/>
          <w:szCs w:val="28"/>
        </w:rPr>
        <w:t>*/</w:t>
      </w:r>
      <w:r w:rsidRPr="001369B9">
        <w:rPr>
          <w:rFonts w:eastAsia="Calibri" w:cs="Times New Roman"/>
          <w:iCs/>
          <w:szCs w:val="28"/>
        </w:rPr>
        <w:t xml:space="preserve"> Huấn luyện đội tuyển tham gia các giải thể thao cấp thị xã, tỉnh.</w:t>
      </w:r>
    </w:p>
    <w:p w:rsidR="00987DE1" w:rsidRPr="001369B9" w:rsidRDefault="00987DE1" w:rsidP="00C3212C">
      <w:pPr>
        <w:spacing w:after="0" w:line="240" w:lineRule="auto"/>
        <w:ind w:left="567"/>
        <w:jc w:val="both"/>
        <w:rPr>
          <w:rFonts w:eastAsia="Calibri" w:cs="Times New Roman"/>
          <w:iCs/>
          <w:szCs w:val="28"/>
        </w:rPr>
      </w:pPr>
      <w:r w:rsidRPr="001369B9">
        <w:rPr>
          <w:rFonts w:eastAsia="Calibri" w:cs="Times New Roman"/>
          <w:bCs/>
          <w:szCs w:val="28"/>
        </w:rPr>
        <w:t>*/</w:t>
      </w:r>
      <w:r w:rsidRPr="001369B9">
        <w:rPr>
          <w:rFonts w:eastAsia="Calibri" w:cs="Times New Roman"/>
          <w:iCs/>
          <w:szCs w:val="28"/>
        </w:rPr>
        <w:t xml:space="preserve"> Phối hợp với Đội TNTPHCM nhà trường hướng dẫn học sinh các bài tập thể dục giữa giờ.</w:t>
      </w:r>
    </w:p>
    <w:p w:rsidR="00987DE1" w:rsidRPr="001369B9" w:rsidRDefault="00987DE1" w:rsidP="00C3212C">
      <w:pPr>
        <w:spacing w:after="0" w:line="240" w:lineRule="auto"/>
        <w:ind w:left="567"/>
        <w:jc w:val="both"/>
        <w:rPr>
          <w:rFonts w:eastAsia="Calibri" w:cs="Times New Roman"/>
          <w:iCs/>
          <w:szCs w:val="28"/>
        </w:rPr>
      </w:pPr>
    </w:p>
    <w:tbl>
      <w:tblPr>
        <w:tblW w:w="0" w:type="auto"/>
        <w:tblInd w:w="567" w:type="dxa"/>
        <w:tblLayout w:type="fixed"/>
        <w:tblLook w:val="04A0" w:firstRow="1" w:lastRow="0" w:firstColumn="1" w:lastColumn="0" w:noHBand="0" w:noVBand="1"/>
      </w:tblPr>
      <w:tblGrid>
        <w:gridCol w:w="4820"/>
        <w:gridCol w:w="992"/>
        <w:gridCol w:w="7575"/>
      </w:tblGrid>
      <w:tr w:rsidR="00987DE1" w:rsidRPr="001369B9" w:rsidTr="00C3212C">
        <w:tc>
          <w:tcPr>
            <w:tcW w:w="4820" w:type="dxa"/>
          </w:tcPr>
          <w:p w:rsidR="00987DE1" w:rsidRPr="00C3212C" w:rsidRDefault="00C3212C" w:rsidP="00C3212C">
            <w:pPr>
              <w:spacing w:after="0" w:line="240" w:lineRule="auto"/>
              <w:rPr>
                <w:rFonts w:eastAsia="Calibri" w:cs="Times New Roman"/>
                <w:b/>
                <w:bCs/>
                <w:szCs w:val="28"/>
              </w:rPr>
            </w:pPr>
            <w:r>
              <w:rPr>
                <w:rFonts w:eastAsia="Calibri" w:cs="Times New Roman"/>
                <w:b/>
                <w:bCs/>
                <w:szCs w:val="28"/>
              </w:rPr>
              <w:t xml:space="preserve">            BGH PHÊ DUYỆT </w:t>
            </w:r>
          </w:p>
          <w:p w:rsidR="00987DE1" w:rsidRPr="001369B9" w:rsidRDefault="00987DE1" w:rsidP="00C3212C">
            <w:pPr>
              <w:spacing w:after="0" w:line="240" w:lineRule="auto"/>
              <w:jc w:val="center"/>
              <w:rPr>
                <w:rFonts w:eastAsia="Calibri" w:cs="Times New Roman"/>
                <w:i/>
                <w:iCs/>
                <w:szCs w:val="28"/>
                <w:lang w:val="vi-VN"/>
              </w:rPr>
            </w:pPr>
          </w:p>
        </w:tc>
        <w:tc>
          <w:tcPr>
            <w:tcW w:w="992" w:type="dxa"/>
          </w:tcPr>
          <w:p w:rsidR="00987DE1" w:rsidRPr="001369B9" w:rsidRDefault="00987DE1" w:rsidP="00C3212C">
            <w:pPr>
              <w:spacing w:after="0" w:line="240" w:lineRule="auto"/>
              <w:rPr>
                <w:rFonts w:eastAsia="Calibri" w:cs="Times New Roman"/>
                <w:b/>
                <w:bCs/>
                <w:szCs w:val="28"/>
                <w:lang w:val="vi-VN"/>
              </w:rPr>
            </w:pPr>
          </w:p>
        </w:tc>
        <w:tc>
          <w:tcPr>
            <w:tcW w:w="7575" w:type="dxa"/>
          </w:tcPr>
          <w:p w:rsidR="00987DE1" w:rsidRPr="001369B9" w:rsidRDefault="00987DE1" w:rsidP="00C3212C">
            <w:pPr>
              <w:spacing w:after="0" w:line="240" w:lineRule="auto"/>
              <w:rPr>
                <w:rFonts w:eastAsia="Calibri" w:cs="Times New Roman"/>
                <w:b/>
                <w:bCs/>
                <w:i/>
                <w:szCs w:val="28"/>
                <w:lang w:val="vi-VN"/>
              </w:rPr>
            </w:pPr>
            <w:r w:rsidRPr="001369B9">
              <w:rPr>
                <w:rFonts w:eastAsia="Calibri" w:cs="Times New Roman"/>
                <w:i/>
                <w:szCs w:val="28"/>
              </w:rPr>
              <w:t xml:space="preserve">Hồng Thái Đông,  ngày  </w:t>
            </w:r>
            <w:r w:rsidR="00C3212C">
              <w:rPr>
                <w:rFonts w:eastAsia="Calibri" w:cs="Times New Roman"/>
                <w:i/>
                <w:szCs w:val="28"/>
              </w:rPr>
              <w:t>28</w:t>
            </w:r>
            <w:r w:rsidRPr="001369B9">
              <w:rPr>
                <w:rFonts w:eastAsia="Calibri" w:cs="Times New Roman"/>
                <w:i/>
                <w:szCs w:val="28"/>
              </w:rPr>
              <w:t xml:space="preserve"> tháng  8 năm 2022</w:t>
            </w:r>
          </w:p>
          <w:p w:rsidR="00987DE1" w:rsidRDefault="00987DE1" w:rsidP="00C3212C">
            <w:pPr>
              <w:spacing w:after="0" w:line="240" w:lineRule="auto"/>
              <w:jc w:val="center"/>
              <w:rPr>
                <w:rFonts w:eastAsia="Calibri" w:cs="Times New Roman"/>
                <w:b/>
                <w:bCs/>
                <w:szCs w:val="28"/>
                <w:lang w:val="vi-VN"/>
              </w:rPr>
            </w:pPr>
            <w:r w:rsidRPr="001369B9">
              <w:rPr>
                <w:rFonts w:eastAsia="Calibri" w:cs="Times New Roman"/>
                <w:b/>
                <w:bCs/>
                <w:szCs w:val="28"/>
                <w:lang w:val="vi-VN"/>
              </w:rPr>
              <w:t>GIÁO VIÊN</w:t>
            </w:r>
          </w:p>
          <w:p w:rsidR="00C3212C" w:rsidRDefault="00C3212C" w:rsidP="00C3212C">
            <w:pPr>
              <w:spacing w:after="0" w:line="240" w:lineRule="auto"/>
              <w:jc w:val="center"/>
              <w:rPr>
                <w:rFonts w:eastAsia="Calibri" w:cs="Times New Roman"/>
                <w:b/>
                <w:bCs/>
                <w:szCs w:val="28"/>
                <w:lang w:val="vi-VN"/>
              </w:rPr>
            </w:pPr>
          </w:p>
          <w:p w:rsidR="00C3212C" w:rsidRPr="001369B9" w:rsidRDefault="00C3212C" w:rsidP="00C3212C">
            <w:pPr>
              <w:spacing w:after="0" w:line="240" w:lineRule="auto"/>
              <w:jc w:val="center"/>
              <w:rPr>
                <w:rFonts w:eastAsia="Calibri" w:cs="Times New Roman"/>
                <w:b/>
                <w:bCs/>
                <w:szCs w:val="28"/>
                <w:lang w:val="vi-VN"/>
              </w:rPr>
            </w:pPr>
            <w:r w:rsidRPr="001369B9">
              <w:rPr>
                <w:rFonts w:eastAsia="Calibri" w:cs="Times New Roman"/>
                <w:b/>
                <w:szCs w:val="28"/>
              </w:rPr>
              <w:t>Nguyễn Đức Thịnh</w:t>
            </w:r>
          </w:p>
          <w:p w:rsidR="00987DE1" w:rsidRPr="001369B9" w:rsidRDefault="00987DE1" w:rsidP="00C3212C">
            <w:pPr>
              <w:spacing w:after="0" w:line="240" w:lineRule="auto"/>
              <w:jc w:val="center"/>
              <w:rPr>
                <w:rFonts w:eastAsia="Calibri" w:cs="Times New Roman"/>
                <w:b/>
                <w:bCs/>
                <w:szCs w:val="28"/>
                <w:lang w:val="vi-VN"/>
              </w:rPr>
            </w:pPr>
          </w:p>
        </w:tc>
      </w:tr>
    </w:tbl>
    <w:p w:rsidR="00987DE1" w:rsidRPr="001369B9" w:rsidRDefault="00987DE1" w:rsidP="00C3212C">
      <w:pPr>
        <w:spacing w:after="0" w:line="240" w:lineRule="auto"/>
        <w:ind w:left="567"/>
        <w:jc w:val="both"/>
        <w:rPr>
          <w:rFonts w:eastAsia="Calibri" w:cs="Times New Roman"/>
          <w:szCs w:val="28"/>
          <w:lang w:val="vi-VN"/>
        </w:rPr>
      </w:pPr>
    </w:p>
    <w:p w:rsidR="00987DE1" w:rsidRPr="001369B9" w:rsidRDefault="00987DE1" w:rsidP="00C3212C">
      <w:pPr>
        <w:spacing w:after="0" w:line="240" w:lineRule="auto"/>
        <w:ind w:left="567"/>
        <w:jc w:val="both"/>
        <w:rPr>
          <w:rFonts w:eastAsia="Calibri" w:cs="Times New Roman"/>
          <w:szCs w:val="28"/>
          <w:lang w:val="vi-VN"/>
        </w:rPr>
      </w:pPr>
    </w:p>
    <w:p w:rsidR="00987DE1" w:rsidRPr="001369B9" w:rsidRDefault="00987DE1" w:rsidP="00C3212C">
      <w:pPr>
        <w:tabs>
          <w:tab w:val="left" w:pos="11115"/>
        </w:tabs>
        <w:spacing w:after="0" w:line="240" w:lineRule="auto"/>
        <w:rPr>
          <w:rFonts w:eastAsia="Calibri" w:cs="Times New Roman"/>
          <w:b/>
          <w:szCs w:val="28"/>
        </w:rPr>
      </w:pPr>
      <w:r w:rsidRPr="001369B9">
        <w:rPr>
          <w:rFonts w:eastAsia="Calibri" w:cs="Times New Roman"/>
          <w:szCs w:val="28"/>
        </w:rPr>
        <w:t xml:space="preserve">                                                                                                                                                         </w:t>
      </w:r>
    </w:p>
    <w:p w:rsidR="0057427B" w:rsidRPr="001369B9" w:rsidRDefault="0057427B" w:rsidP="00C3212C">
      <w:pPr>
        <w:spacing w:after="0" w:line="240" w:lineRule="auto"/>
      </w:pPr>
    </w:p>
    <w:sectPr w:rsidR="0057427B" w:rsidRPr="001369B9" w:rsidSect="005F4455">
      <w:pgSz w:w="16834" w:h="11909" w:orient="landscape"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A112F0"/>
    <w:multiLevelType w:val="multilevel"/>
    <w:tmpl w:val="52E0E41C"/>
    <w:lvl w:ilvl="0">
      <w:start w:val="1"/>
      <w:numFmt w:val="bullet"/>
      <w:lvlText w:val="-"/>
      <w:lvlJc w:val="left"/>
      <w:pPr>
        <w:ind w:left="830" w:hanging="360"/>
      </w:pPr>
      <w:rPr>
        <w:rFonts w:ascii="Times New Roman" w:eastAsia="Times New Roman" w:hAnsi="Times New Roman" w:cs="Times New Roman"/>
      </w:rPr>
    </w:lvl>
    <w:lvl w:ilvl="1">
      <w:start w:val="1"/>
      <w:numFmt w:val="bullet"/>
      <w:lvlText w:val="o"/>
      <w:lvlJc w:val="left"/>
      <w:pPr>
        <w:ind w:left="1550" w:hanging="360"/>
      </w:pPr>
      <w:rPr>
        <w:rFonts w:ascii="Courier New" w:eastAsia="Courier New" w:hAnsi="Courier New" w:cs="Courier New"/>
      </w:rPr>
    </w:lvl>
    <w:lvl w:ilvl="2">
      <w:start w:val="1"/>
      <w:numFmt w:val="bullet"/>
      <w:lvlText w:val="▪"/>
      <w:lvlJc w:val="left"/>
      <w:pPr>
        <w:ind w:left="2270" w:hanging="360"/>
      </w:pPr>
      <w:rPr>
        <w:rFonts w:ascii="Noto Sans Symbols" w:eastAsia="Noto Sans Symbols" w:hAnsi="Noto Sans Symbols" w:cs="Noto Sans Symbols"/>
      </w:rPr>
    </w:lvl>
    <w:lvl w:ilvl="3">
      <w:start w:val="1"/>
      <w:numFmt w:val="bullet"/>
      <w:lvlText w:val="●"/>
      <w:lvlJc w:val="left"/>
      <w:pPr>
        <w:ind w:left="2990" w:hanging="360"/>
      </w:pPr>
      <w:rPr>
        <w:rFonts w:ascii="Noto Sans Symbols" w:eastAsia="Noto Sans Symbols" w:hAnsi="Noto Sans Symbols" w:cs="Noto Sans Symbols"/>
      </w:rPr>
    </w:lvl>
    <w:lvl w:ilvl="4">
      <w:start w:val="1"/>
      <w:numFmt w:val="bullet"/>
      <w:lvlText w:val="o"/>
      <w:lvlJc w:val="left"/>
      <w:pPr>
        <w:ind w:left="3710" w:hanging="360"/>
      </w:pPr>
      <w:rPr>
        <w:rFonts w:ascii="Courier New" w:eastAsia="Courier New" w:hAnsi="Courier New" w:cs="Courier New"/>
      </w:rPr>
    </w:lvl>
    <w:lvl w:ilvl="5">
      <w:start w:val="1"/>
      <w:numFmt w:val="bullet"/>
      <w:lvlText w:val="▪"/>
      <w:lvlJc w:val="left"/>
      <w:pPr>
        <w:ind w:left="4430" w:hanging="360"/>
      </w:pPr>
      <w:rPr>
        <w:rFonts w:ascii="Noto Sans Symbols" w:eastAsia="Noto Sans Symbols" w:hAnsi="Noto Sans Symbols" w:cs="Noto Sans Symbols"/>
      </w:rPr>
    </w:lvl>
    <w:lvl w:ilvl="6">
      <w:start w:val="1"/>
      <w:numFmt w:val="bullet"/>
      <w:lvlText w:val="●"/>
      <w:lvlJc w:val="left"/>
      <w:pPr>
        <w:ind w:left="5150" w:hanging="360"/>
      </w:pPr>
      <w:rPr>
        <w:rFonts w:ascii="Noto Sans Symbols" w:eastAsia="Noto Sans Symbols" w:hAnsi="Noto Sans Symbols" w:cs="Noto Sans Symbols"/>
      </w:rPr>
    </w:lvl>
    <w:lvl w:ilvl="7">
      <w:start w:val="1"/>
      <w:numFmt w:val="bullet"/>
      <w:lvlText w:val="o"/>
      <w:lvlJc w:val="left"/>
      <w:pPr>
        <w:ind w:left="5870" w:hanging="360"/>
      </w:pPr>
      <w:rPr>
        <w:rFonts w:ascii="Courier New" w:eastAsia="Courier New" w:hAnsi="Courier New" w:cs="Courier New"/>
      </w:rPr>
    </w:lvl>
    <w:lvl w:ilvl="8">
      <w:start w:val="1"/>
      <w:numFmt w:val="bullet"/>
      <w:lvlText w:val="▪"/>
      <w:lvlJc w:val="left"/>
      <w:pPr>
        <w:ind w:left="6590" w:hanging="360"/>
      </w:pPr>
      <w:rPr>
        <w:rFonts w:ascii="Noto Sans Symbols" w:eastAsia="Noto Sans Symbols" w:hAnsi="Noto Sans Symbols" w:cs="Noto Sans Symbols"/>
      </w:rPr>
    </w:lvl>
  </w:abstractNum>
  <w:abstractNum w:abstractNumId="1" w15:restartNumberingAfterBreak="0">
    <w:nsid w:val="52861797"/>
    <w:multiLevelType w:val="multilevel"/>
    <w:tmpl w:val="5012124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455"/>
    <w:rsid w:val="00055D12"/>
    <w:rsid w:val="001369B9"/>
    <w:rsid w:val="00155DBD"/>
    <w:rsid w:val="004774F7"/>
    <w:rsid w:val="0057427B"/>
    <w:rsid w:val="005F4455"/>
    <w:rsid w:val="0069481D"/>
    <w:rsid w:val="006B6A98"/>
    <w:rsid w:val="008D60CC"/>
    <w:rsid w:val="00987DE1"/>
    <w:rsid w:val="009C0269"/>
    <w:rsid w:val="00A634D0"/>
    <w:rsid w:val="00A76A73"/>
    <w:rsid w:val="00AD1B85"/>
    <w:rsid w:val="00B60BB0"/>
    <w:rsid w:val="00C04856"/>
    <w:rsid w:val="00C3212C"/>
    <w:rsid w:val="00C86A67"/>
    <w:rsid w:val="00D40C7C"/>
    <w:rsid w:val="00DF2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AA65A"/>
  <w15:chartTrackingRefBased/>
  <w15:docId w15:val="{772880F4-6DC5-448A-AC88-50280960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F4455"/>
    <w:pPr>
      <w:keepNext/>
      <w:keepLines/>
      <w:spacing w:before="480" w:after="0" w:line="240" w:lineRule="auto"/>
      <w:outlineLvl w:val="0"/>
    </w:pPr>
    <w:rPr>
      <w:rFonts w:ascii="Cambria" w:eastAsia="Cambria" w:hAnsi="Cambria" w:cs="Cambria"/>
      <w:b/>
      <w:color w:val="365F91"/>
      <w:szCs w:val="28"/>
    </w:rPr>
  </w:style>
  <w:style w:type="paragraph" w:styleId="Heading2">
    <w:name w:val="heading 2"/>
    <w:basedOn w:val="Normal"/>
    <w:next w:val="Normal"/>
    <w:link w:val="Heading2Char"/>
    <w:semiHidden/>
    <w:unhideWhenUsed/>
    <w:qFormat/>
    <w:rsid w:val="005F4455"/>
    <w:pPr>
      <w:keepNext/>
      <w:keepLines/>
      <w:spacing w:before="360" w:after="80" w:line="240" w:lineRule="auto"/>
      <w:outlineLvl w:val="1"/>
    </w:pPr>
    <w:rPr>
      <w:rFonts w:eastAsia="Times New Roman" w:cs="Times New Roman"/>
      <w:b/>
      <w:sz w:val="36"/>
      <w:szCs w:val="36"/>
    </w:rPr>
  </w:style>
  <w:style w:type="paragraph" w:styleId="Heading3">
    <w:name w:val="heading 3"/>
    <w:basedOn w:val="Normal"/>
    <w:next w:val="Normal"/>
    <w:link w:val="Heading3Char"/>
    <w:semiHidden/>
    <w:unhideWhenUsed/>
    <w:qFormat/>
    <w:rsid w:val="005F4455"/>
    <w:pPr>
      <w:keepNext/>
      <w:keepLines/>
      <w:spacing w:before="280" w:after="80" w:line="240" w:lineRule="auto"/>
      <w:outlineLvl w:val="2"/>
    </w:pPr>
    <w:rPr>
      <w:rFonts w:eastAsia="Times New Roman" w:cs="Times New Roman"/>
      <w:b/>
      <w:szCs w:val="28"/>
    </w:rPr>
  </w:style>
  <w:style w:type="paragraph" w:styleId="Heading4">
    <w:name w:val="heading 4"/>
    <w:basedOn w:val="Normal"/>
    <w:next w:val="Normal"/>
    <w:link w:val="Heading4Char"/>
    <w:semiHidden/>
    <w:unhideWhenUsed/>
    <w:qFormat/>
    <w:rsid w:val="005F4455"/>
    <w:pPr>
      <w:keepNext/>
      <w:keepLines/>
      <w:spacing w:before="240" w:after="40" w:line="240" w:lineRule="auto"/>
      <w:outlineLvl w:val="3"/>
    </w:pPr>
    <w:rPr>
      <w:rFonts w:eastAsia="Times New Roman" w:cs="Times New Roman"/>
      <w:b/>
      <w:sz w:val="24"/>
      <w:szCs w:val="24"/>
    </w:rPr>
  </w:style>
  <w:style w:type="paragraph" w:styleId="Heading5">
    <w:name w:val="heading 5"/>
    <w:basedOn w:val="Normal"/>
    <w:next w:val="Normal"/>
    <w:link w:val="Heading5Char"/>
    <w:semiHidden/>
    <w:unhideWhenUsed/>
    <w:qFormat/>
    <w:rsid w:val="005F4455"/>
    <w:pPr>
      <w:keepNext/>
      <w:keepLines/>
      <w:spacing w:before="220" w:after="40" w:line="240" w:lineRule="auto"/>
      <w:outlineLvl w:val="4"/>
    </w:pPr>
    <w:rPr>
      <w:rFonts w:eastAsia="Times New Roman" w:cs="Times New Roman"/>
      <w:b/>
      <w:sz w:val="22"/>
    </w:rPr>
  </w:style>
  <w:style w:type="paragraph" w:styleId="Heading6">
    <w:name w:val="heading 6"/>
    <w:basedOn w:val="Normal"/>
    <w:next w:val="Normal"/>
    <w:link w:val="Heading6Char"/>
    <w:semiHidden/>
    <w:unhideWhenUsed/>
    <w:qFormat/>
    <w:rsid w:val="005F4455"/>
    <w:pPr>
      <w:keepNext/>
      <w:keepLines/>
      <w:spacing w:before="200" w:after="40" w:line="240" w:lineRule="auto"/>
      <w:outlineLvl w:val="5"/>
    </w:pPr>
    <w:rPr>
      <w:rFonts w:eastAsia="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455"/>
    <w:rPr>
      <w:rFonts w:ascii="Cambria" w:eastAsia="Cambria" w:hAnsi="Cambria" w:cs="Cambria"/>
      <w:b/>
      <w:color w:val="365F91"/>
      <w:szCs w:val="28"/>
    </w:rPr>
  </w:style>
  <w:style w:type="character" w:customStyle="1" w:styleId="Heading2Char">
    <w:name w:val="Heading 2 Char"/>
    <w:basedOn w:val="DefaultParagraphFont"/>
    <w:link w:val="Heading2"/>
    <w:semiHidden/>
    <w:rsid w:val="005F4455"/>
    <w:rPr>
      <w:rFonts w:eastAsia="Times New Roman" w:cs="Times New Roman"/>
      <w:b/>
      <w:sz w:val="36"/>
      <w:szCs w:val="36"/>
    </w:rPr>
  </w:style>
  <w:style w:type="character" w:customStyle="1" w:styleId="Heading3Char">
    <w:name w:val="Heading 3 Char"/>
    <w:basedOn w:val="DefaultParagraphFont"/>
    <w:link w:val="Heading3"/>
    <w:semiHidden/>
    <w:rsid w:val="005F4455"/>
    <w:rPr>
      <w:rFonts w:eastAsia="Times New Roman" w:cs="Times New Roman"/>
      <w:b/>
      <w:szCs w:val="28"/>
    </w:rPr>
  </w:style>
  <w:style w:type="character" w:customStyle="1" w:styleId="Heading4Char">
    <w:name w:val="Heading 4 Char"/>
    <w:basedOn w:val="DefaultParagraphFont"/>
    <w:link w:val="Heading4"/>
    <w:semiHidden/>
    <w:rsid w:val="005F4455"/>
    <w:rPr>
      <w:rFonts w:eastAsia="Times New Roman" w:cs="Times New Roman"/>
      <w:b/>
      <w:sz w:val="24"/>
      <w:szCs w:val="24"/>
    </w:rPr>
  </w:style>
  <w:style w:type="character" w:customStyle="1" w:styleId="Heading5Char">
    <w:name w:val="Heading 5 Char"/>
    <w:basedOn w:val="DefaultParagraphFont"/>
    <w:link w:val="Heading5"/>
    <w:semiHidden/>
    <w:rsid w:val="005F4455"/>
    <w:rPr>
      <w:rFonts w:eastAsia="Times New Roman" w:cs="Times New Roman"/>
      <w:b/>
      <w:sz w:val="22"/>
    </w:rPr>
  </w:style>
  <w:style w:type="character" w:customStyle="1" w:styleId="Heading6Char">
    <w:name w:val="Heading 6 Char"/>
    <w:basedOn w:val="DefaultParagraphFont"/>
    <w:link w:val="Heading6"/>
    <w:semiHidden/>
    <w:rsid w:val="005F4455"/>
    <w:rPr>
      <w:rFonts w:eastAsia="Times New Roman" w:cs="Times New Roman"/>
      <w:b/>
      <w:sz w:val="20"/>
      <w:szCs w:val="20"/>
    </w:rPr>
  </w:style>
  <w:style w:type="numbering" w:customStyle="1" w:styleId="NoList1">
    <w:name w:val="No List1"/>
    <w:next w:val="NoList"/>
    <w:uiPriority w:val="99"/>
    <w:semiHidden/>
    <w:unhideWhenUsed/>
    <w:rsid w:val="005F4455"/>
  </w:style>
  <w:style w:type="numbering" w:customStyle="1" w:styleId="NoList11">
    <w:name w:val="No List11"/>
    <w:next w:val="NoList"/>
    <w:uiPriority w:val="99"/>
    <w:semiHidden/>
    <w:unhideWhenUsed/>
    <w:rsid w:val="005F4455"/>
  </w:style>
  <w:style w:type="paragraph" w:styleId="Title">
    <w:name w:val="Title"/>
    <w:basedOn w:val="Normal"/>
    <w:next w:val="Normal"/>
    <w:link w:val="TitleChar"/>
    <w:qFormat/>
    <w:rsid w:val="005F4455"/>
    <w:pPr>
      <w:spacing w:after="0" w:line="240" w:lineRule="auto"/>
      <w:jc w:val="center"/>
    </w:pPr>
    <w:rPr>
      <w:rFonts w:eastAsia="Times New Roman" w:cs="Times New Roman"/>
      <w:b/>
      <w:szCs w:val="28"/>
    </w:rPr>
  </w:style>
  <w:style w:type="character" w:customStyle="1" w:styleId="TitleChar">
    <w:name w:val="Title Char"/>
    <w:basedOn w:val="DefaultParagraphFont"/>
    <w:link w:val="Title"/>
    <w:rsid w:val="005F4455"/>
    <w:rPr>
      <w:rFonts w:eastAsia="Times New Roman" w:cs="Times New Roman"/>
      <w:b/>
      <w:szCs w:val="28"/>
    </w:rPr>
  </w:style>
  <w:style w:type="paragraph" w:styleId="Subtitle">
    <w:name w:val="Subtitle"/>
    <w:basedOn w:val="Normal"/>
    <w:next w:val="Normal"/>
    <w:link w:val="SubtitleChar"/>
    <w:qFormat/>
    <w:rsid w:val="005F4455"/>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F4455"/>
    <w:rPr>
      <w:rFonts w:ascii="Georgia" w:eastAsia="Georgia" w:hAnsi="Georgia" w:cs="Georgia"/>
      <w:i/>
      <w:color w:val="666666"/>
      <w:sz w:val="48"/>
      <w:szCs w:val="48"/>
    </w:rPr>
  </w:style>
  <w:style w:type="paragraph" w:styleId="NormalWeb">
    <w:name w:val="Normal (Web)"/>
    <w:aliases w:val="Normal (Web) Char"/>
    <w:basedOn w:val="Normal"/>
    <w:unhideWhenUsed/>
    <w:qFormat/>
    <w:rsid w:val="005F4455"/>
    <w:pPr>
      <w:spacing w:before="100" w:beforeAutospacing="1" w:after="100" w:afterAutospacing="1" w:line="240" w:lineRule="auto"/>
    </w:pPr>
    <w:rPr>
      <w:rFonts w:eastAsia="Times New Roman" w:cs="Times New Roman"/>
      <w:sz w:val="24"/>
      <w:szCs w:val="24"/>
      <w:lang w:val="vi-VN" w:eastAsia="vi-VN"/>
    </w:rPr>
  </w:style>
  <w:style w:type="numbering" w:customStyle="1" w:styleId="NoList2">
    <w:name w:val="No List2"/>
    <w:next w:val="NoList"/>
    <w:uiPriority w:val="99"/>
    <w:semiHidden/>
    <w:unhideWhenUsed/>
    <w:rsid w:val="005F4455"/>
  </w:style>
  <w:style w:type="paragraph" w:styleId="ListParagraph">
    <w:name w:val="List Paragraph"/>
    <w:basedOn w:val="Normal"/>
    <w:uiPriority w:val="34"/>
    <w:qFormat/>
    <w:rsid w:val="005F4455"/>
    <w:pPr>
      <w:spacing w:after="200" w:line="276" w:lineRule="auto"/>
      <w:ind w:left="720"/>
      <w:contextualSpacing/>
    </w:pPr>
    <w:rPr>
      <w:rFonts w:eastAsia="Calibri" w:cs="Times New Roman"/>
    </w:rPr>
  </w:style>
  <w:style w:type="numbering" w:customStyle="1" w:styleId="NoList3">
    <w:name w:val="No List3"/>
    <w:next w:val="NoList"/>
    <w:uiPriority w:val="99"/>
    <w:semiHidden/>
    <w:unhideWhenUsed/>
    <w:rsid w:val="005F4455"/>
  </w:style>
  <w:style w:type="numbering" w:customStyle="1" w:styleId="NoList111">
    <w:name w:val="No List111"/>
    <w:next w:val="NoList"/>
    <w:uiPriority w:val="99"/>
    <w:semiHidden/>
    <w:unhideWhenUsed/>
    <w:rsid w:val="005F4455"/>
  </w:style>
  <w:style w:type="numbering" w:customStyle="1" w:styleId="NoList1111">
    <w:name w:val="No List1111"/>
    <w:next w:val="NoList"/>
    <w:uiPriority w:val="99"/>
    <w:semiHidden/>
    <w:unhideWhenUsed/>
    <w:rsid w:val="005F4455"/>
  </w:style>
  <w:style w:type="paragraph" w:styleId="BalloonText">
    <w:name w:val="Balloon Text"/>
    <w:basedOn w:val="Normal"/>
    <w:link w:val="BalloonTextChar"/>
    <w:uiPriority w:val="99"/>
    <w:semiHidden/>
    <w:unhideWhenUsed/>
    <w:rsid w:val="005F4455"/>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5F445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29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6081</Words>
  <Characters>34667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18</cp:revision>
  <dcterms:created xsi:type="dcterms:W3CDTF">2022-08-26T15:30:00Z</dcterms:created>
  <dcterms:modified xsi:type="dcterms:W3CDTF">2022-09-11T22:28:00Z</dcterms:modified>
</cp:coreProperties>
</file>